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C254B">
      <w:pPr>
        <w:jc w:val="center"/>
        <w:rPr>
          <w:rFonts w:hint="eastAsia" w:ascii="微软雅黑" w:hAnsi="微软雅黑" w:eastAsia="微软雅黑" w:cs="微软雅黑"/>
        </w:rPr>
      </w:pPr>
      <w:r>
        <w:rPr>
          <w:rFonts w:hint="eastAsia" w:ascii="微软雅黑" w:hAnsi="微软雅黑" w:eastAsia="微软雅黑" w:cs="微软雅黑"/>
          <w:b/>
          <w:bCs/>
          <w:sz w:val="44"/>
          <w:szCs w:val="44"/>
        </w:rPr>
        <w:t>政府采购合同</w:t>
      </w:r>
    </w:p>
    <w:p w14:paraId="790F8C51">
      <w:pPr>
        <w:rPr>
          <w:rFonts w:hint="eastAsia" w:ascii="微软雅黑" w:hAnsi="微软雅黑" w:eastAsia="微软雅黑" w:cs="微软雅黑"/>
        </w:rPr>
      </w:pPr>
    </w:p>
    <w:p w14:paraId="6486EE51">
      <w:pPr>
        <w:rPr>
          <w:rFonts w:hint="eastAsia" w:ascii="微软雅黑" w:hAnsi="微软雅黑" w:eastAsia="微软雅黑" w:cs="微软雅黑"/>
        </w:rPr>
      </w:pPr>
    </w:p>
    <w:p w14:paraId="27719309">
      <w:pPr>
        <w:rPr>
          <w:rFonts w:hint="eastAsia" w:ascii="微软雅黑" w:hAnsi="微软雅黑" w:eastAsia="微软雅黑" w:cs="微软雅黑"/>
        </w:rPr>
      </w:pPr>
    </w:p>
    <w:p w14:paraId="4B22928A">
      <w:pPr>
        <w:rPr>
          <w:rFonts w:hint="eastAsia" w:ascii="微软雅黑" w:hAnsi="微软雅黑" w:eastAsia="微软雅黑" w:cs="微软雅黑"/>
        </w:rPr>
      </w:pPr>
    </w:p>
    <w:p w14:paraId="085CA2E9">
      <w:pPr>
        <w:rPr>
          <w:rFonts w:hint="eastAsia" w:ascii="微软雅黑" w:hAnsi="微软雅黑" w:eastAsia="微软雅黑" w:cs="微软雅黑"/>
        </w:rPr>
      </w:pPr>
    </w:p>
    <w:p w14:paraId="64E271E6">
      <w:pPr>
        <w:rPr>
          <w:rFonts w:hint="eastAsia" w:ascii="微软雅黑" w:hAnsi="微软雅黑" w:eastAsia="微软雅黑" w:cs="微软雅黑"/>
        </w:rPr>
      </w:pPr>
    </w:p>
    <w:p w14:paraId="5E3879AB">
      <w:pPr>
        <w:rPr>
          <w:rFonts w:hint="eastAsia" w:ascii="微软雅黑" w:hAnsi="微软雅黑" w:eastAsia="微软雅黑" w:cs="微软雅黑"/>
        </w:rPr>
      </w:pPr>
    </w:p>
    <w:p w14:paraId="37A06B4A">
      <w:pPr>
        <w:spacing w:line="360" w:lineRule="exact"/>
        <w:ind w:left="1898"/>
        <w:rPr>
          <w:rFonts w:hint="eastAsia" w:ascii="微软雅黑" w:hAnsi="微软雅黑" w:eastAsia="微软雅黑" w:cs="微软雅黑"/>
          <w:sz w:val="28"/>
          <w:szCs w:val="28"/>
        </w:rPr>
      </w:pPr>
      <w:r>
        <w:rPr>
          <w:rFonts w:hint="eastAsia" w:ascii="微软雅黑" w:hAnsi="微软雅黑" w:eastAsia="微软雅黑" w:cs="微软雅黑"/>
          <w:sz w:val="28"/>
          <w:szCs w:val="28"/>
        </w:rPr>
        <w:t xml:space="preserve">项目名称：南京邮电大学集成电路科学与工程学院（产教融合学院）运放测试系统采购                                   </w:t>
      </w:r>
    </w:p>
    <w:p w14:paraId="2040CB61">
      <w:pPr>
        <w:spacing w:line="360" w:lineRule="exact"/>
        <w:rPr>
          <w:rFonts w:hint="eastAsia" w:ascii="微软雅黑" w:hAnsi="微软雅黑" w:eastAsia="微软雅黑" w:cs="微软雅黑"/>
          <w:sz w:val="28"/>
          <w:szCs w:val="28"/>
        </w:rPr>
      </w:pPr>
    </w:p>
    <w:p w14:paraId="70C70561">
      <w:pPr>
        <w:spacing w:line="360" w:lineRule="exact"/>
        <w:ind w:left="1898"/>
        <w:rPr>
          <w:rFonts w:hint="eastAsia" w:ascii="微软雅黑" w:hAnsi="微软雅黑" w:eastAsia="微软雅黑" w:cs="微软雅黑"/>
          <w:sz w:val="28"/>
          <w:szCs w:val="28"/>
        </w:rPr>
      </w:pPr>
      <w:r>
        <w:rPr>
          <w:rFonts w:hint="eastAsia" w:ascii="微软雅黑" w:hAnsi="微软雅黑" w:eastAsia="微软雅黑" w:cs="微软雅黑"/>
          <w:sz w:val="28"/>
          <w:szCs w:val="28"/>
        </w:rPr>
        <w:t xml:space="preserve">招标采购文件编号：JSZC-320000-GPDI-G2026-0005/NYCG2026-H024/GPDI-NJ-2026-04082                           </w:t>
      </w:r>
    </w:p>
    <w:p w14:paraId="1E263C79">
      <w:pPr>
        <w:spacing w:line="360" w:lineRule="exact"/>
        <w:rPr>
          <w:rFonts w:hint="eastAsia" w:ascii="微软雅黑" w:hAnsi="微软雅黑" w:eastAsia="微软雅黑" w:cs="微软雅黑"/>
          <w:sz w:val="28"/>
          <w:szCs w:val="28"/>
        </w:rPr>
      </w:pPr>
    </w:p>
    <w:p w14:paraId="3BEAA687">
      <w:pPr>
        <w:spacing w:line="360" w:lineRule="exact"/>
        <w:ind w:left="1915" w:firstLine="26"/>
        <w:rPr>
          <w:rFonts w:hint="eastAsia" w:ascii="微软雅黑" w:hAnsi="微软雅黑" w:eastAsia="微软雅黑" w:cs="微软雅黑"/>
          <w:sz w:val="28"/>
          <w:szCs w:val="28"/>
        </w:rPr>
      </w:pPr>
      <w:r>
        <w:rPr>
          <w:rFonts w:hint="eastAsia" w:ascii="微软雅黑" w:hAnsi="微软雅黑" w:eastAsia="微软雅黑" w:cs="微软雅黑"/>
          <w:sz w:val="28"/>
          <w:szCs w:val="28"/>
        </w:rPr>
        <w:t xml:space="preserve">甲方合同编号：                               </w:t>
      </w:r>
    </w:p>
    <w:p w14:paraId="34036834">
      <w:pPr>
        <w:spacing w:line="360" w:lineRule="exact"/>
        <w:rPr>
          <w:rFonts w:hint="eastAsia" w:ascii="微软雅黑" w:hAnsi="微软雅黑" w:eastAsia="微软雅黑" w:cs="微软雅黑"/>
          <w:sz w:val="28"/>
          <w:szCs w:val="28"/>
        </w:rPr>
      </w:pPr>
    </w:p>
    <w:p w14:paraId="01C16098">
      <w:pPr>
        <w:spacing w:line="360" w:lineRule="exact"/>
        <w:ind w:firstLine="1920"/>
        <w:rPr>
          <w:rFonts w:hint="eastAsia" w:ascii="微软雅黑" w:hAnsi="微软雅黑" w:eastAsia="微软雅黑" w:cs="微软雅黑"/>
          <w:sz w:val="28"/>
          <w:szCs w:val="28"/>
        </w:rPr>
      </w:pPr>
      <w:r>
        <w:rPr>
          <w:rFonts w:hint="eastAsia" w:ascii="微软雅黑" w:hAnsi="微软雅黑" w:eastAsia="微软雅黑" w:cs="微软雅黑"/>
          <w:sz w:val="28"/>
          <w:szCs w:val="28"/>
        </w:rPr>
        <w:t xml:space="preserve">甲方：南京邮电大学                                  </w:t>
      </w:r>
    </w:p>
    <w:p w14:paraId="72A3688E">
      <w:pPr>
        <w:spacing w:line="360" w:lineRule="exact"/>
        <w:ind w:firstLine="2880"/>
        <w:rPr>
          <w:rFonts w:hint="eastAsia" w:ascii="微软雅黑" w:hAnsi="微软雅黑" w:eastAsia="微软雅黑" w:cs="微软雅黑"/>
          <w:sz w:val="28"/>
          <w:szCs w:val="28"/>
        </w:rPr>
      </w:pPr>
    </w:p>
    <w:p w14:paraId="01EEF86B">
      <w:pPr>
        <w:spacing w:line="360" w:lineRule="exact"/>
        <w:ind w:firstLine="1920"/>
        <w:rPr>
          <w:rFonts w:hint="eastAsia" w:ascii="微软雅黑" w:hAnsi="微软雅黑" w:eastAsia="微软雅黑" w:cs="微软雅黑"/>
          <w:sz w:val="24"/>
        </w:rPr>
      </w:pPr>
      <w:r>
        <w:rPr>
          <w:rFonts w:hint="eastAsia" w:ascii="微软雅黑" w:hAnsi="微软雅黑" w:eastAsia="微软雅黑" w:cs="微软雅黑"/>
          <w:sz w:val="28"/>
          <w:szCs w:val="28"/>
        </w:rPr>
        <w:t xml:space="preserve">乙方：北京华峰测控技术股份有限公司         </w:t>
      </w:r>
      <w:r>
        <w:rPr>
          <w:rFonts w:hint="eastAsia" w:ascii="微软雅黑" w:hAnsi="微软雅黑" w:eastAsia="微软雅黑" w:cs="微软雅黑"/>
          <w:sz w:val="24"/>
        </w:rPr>
        <w:t xml:space="preserve">                              </w:t>
      </w:r>
    </w:p>
    <w:p w14:paraId="47BCC968">
      <w:pPr>
        <w:spacing w:line="360" w:lineRule="exact"/>
        <w:rPr>
          <w:rFonts w:hint="eastAsia" w:ascii="微软雅黑" w:hAnsi="微软雅黑" w:eastAsia="微软雅黑" w:cs="微软雅黑"/>
          <w:sz w:val="24"/>
        </w:rPr>
      </w:pPr>
    </w:p>
    <w:p w14:paraId="30877EE4">
      <w:pPr>
        <w:rPr>
          <w:rFonts w:hint="eastAsia" w:ascii="微软雅黑" w:hAnsi="微软雅黑" w:eastAsia="微软雅黑" w:cs="微软雅黑"/>
        </w:rPr>
      </w:pPr>
    </w:p>
    <w:p w14:paraId="591BAEB8">
      <w:pPr>
        <w:pStyle w:val="502"/>
        <w:ind w:left="1260"/>
        <w:rPr>
          <w:rFonts w:hint="eastAsia" w:ascii="微软雅黑" w:hAnsi="微软雅黑" w:eastAsia="微软雅黑" w:cs="微软雅黑"/>
        </w:rPr>
      </w:pPr>
    </w:p>
    <w:p w14:paraId="160AA409">
      <w:pPr>
        <w:rPr>
          <w:rFonts w:hint="eastAsia" w:ascii="微软雅黑" w:hAnsi="微软雅黑" w:eastAsia="微软雅黑" w:cs="微软雅黑"/>
        </w:rPr>
      </w:pPr>
    </w:p>
    <w:p w14:paraId="3143A2EB">
      <w:pPr>
        <w:rPr>
          <w:rFonts w:hint="eastAsia" w:ascii="微软雅黑" w:hAnsi="微软雅黑" w:eastAsia="微软雅黑" w:cs="微软雅黑"/>
        </w:rPr>
      </w:pPr>
    </w:p>
    <w:p w14:paraId="0ACDED50">
      <w:pPr>
        <w:pStyle w:val="503"/>
        <w:rPr>
          <w:rFonts w:hint="eastAsia" w:ascii="微软雅黑" w:hAnsi="微软雅黑" w:eastAsia="微软雅黑" w:cs="微软雅黑"/>
        </w:rPr>
      </w:pPr>
    </w:p>
    <w:p w14:paraId="1915C4AC">
      <w:pPr>
        <w:rPr>
          <w:rFonts w:hint="eastAsia" w:ascii="微软雅黑" w:hAnsi="微软雅黑" w:eastAsia="微软雅黑" w:cs="微软雅黑"/>
        </w:rPr>
      </w:pPr>
    </w:p>
    <w:p w14:paraId="7326AD35">
      <w:pPr>
        <w:rPr>
          <w:rFonts w:hint="eastAsia" w:ascii="微软雅黑" w:hAnsi="微软雅黑" w:eastAsia="微软雅黑" w:cs="微软雅黑"/>
        </w:rPr>
      </w:pPr>
    </w:p>
    <w:p w14:paraId="2DCFC955">
      <w:pPr>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t>签订时间：      年    月    日</w:t>
      </w:r>
    </w:p>
    <w:p w14:paraId="176B9E1E">
      <w:pPr>
        <w:widowControl/>
        <w:snapToGrid w:val="0"/>
        <w:spacing w:before="19"/>
        <w:ind w:left="-418" w:leftChars="-255" w:right="-334" w:rightChars="-159" w:hanging="117" w:hangingChars="49"/>
        <w:jc w:val="center"/>
        <w:rPr>
          <w:rFonts w:hint="eastAsia" w:ascii="微软雅黑" w:hAnsi="微软雅黑" w:eastAsia="微软雅黑" w:cs="微软雅黑"/>
          <w:b/>
          <w:sz w:val="36"/>
        </w:rPr>
      </w:pPr>
      <w:r>
        <w:rPr>
          <w:rFonts w:hint="eastAsia" w:ascii="微软雅黑" w:hAnsi="微软雅黑" w:eastAsia="微软雅黑" w:cs="微软雅黑"/>
          <w:sz w:val="24"/>
        </w:rPr>
        <w:br w:type="page" w:clear="all"/>
      </w:r>
      <w:r>
        <w:rPr>
          <w:rFonts w:hint="eastAsia" w:ascii="微软雅黑" w:hAnsi="微软雅黑" w:eastAsia="微软雅黑" w:cs="微软雅黑"/>
          <w:b/>
          <w:sz w:val="36"/>
        </w:rPr>
        <w:t>南京邮电大学采购合同</w:t>
      </w:r>
    </w:p>
    <w:p w14:paraId="169DAF61">
      <w:pPr>
        <w:wordWrap w:val="0"/>
        <w:spacing w:line="240" w:lineRule="atLeast"/>
        <w:rPr>
          <w:rFonts w:hint="eastAsia" w:ascii="微软雅黑" w:hAnsi="微软雅黑" w:eastAsia="微软雅黑" w:cs="微软雅黑"/>
          <w:sz w:val="24"/>
        </w:rPr>
      </w:pPr>
      <w:r>
        <w:rPr>
          <w:rFonts w:hint="eastAsia" w:ascii="微软雅黑" w:hAnsi="微软雅黑" w:eastAsia="微软雅黑" w:cs="微软雅黑"/>
          <w:sz w:val="24"/>
        </w:rPr>
        <w:t>甲方：南京邮电大学                             签订地点：南京邮电大学</w:t>
      </w:r>
    </w:p>
    <w:p w14:paraId="3A5DE4D8">
      <w:pPr>
        <w:widowControl/>
        <w:snapToGrid w:val="0"/>
        <w:spacing w:before="19"/>
        <w:rPr>
          <w:rFonts w:hint="eastAsia" w:ascii="微软雅黑" w:hAnsi="微软雅黑" w:eastAsia="微软雅黑" w:cs="微软雅黑"/>
          <w:sz w:val="24"/>
        </w:rPr>
      </w:pPr>
      <w:r>
        <w:rPr>
          <w:rFonts w:hint="eastAsia" w:ascii="微软雅黑" w:hAnsi="微软雅黑" w:eastAsia="微软雅黑" w:cs="微软雅黑"/>
          <w:sz w:val="24"/>
        </w:rPr>
        <w:t xml:space="preserve">乙方：北京华峰测控技术股份有限公司                                          </w:t>
      </w:r>
    </w:p>
    <w:p w14:paraId="3F210CAF">
      <w:pPr>
        <w:widowControl/>
        <w:snapToGrid w:val="0"/>
        <w:spacing w:before="19"/>
        <w:rPr>
          <w:rFonts w:hint="eastAsia" w:ascii="微软雅黑" w:hAnsi="微软雅黑" w:eastAsia="微软雅黑" w:cs="微软雅黑"/>
          <w:sz w:val="24"/>
        </w:rPr>
      </w:pPr>
      <w:r>
        <w:rPr>
          <w:rFonts w:hint="eastAsia" w:ascii="微软雅黑" w:hAnsi="微软雅黑" w:eastAsia="微软雅黑" w:cs="微软雅黑"/>
          <w:sz w:val="24"/>
        </w:rPr>
        <w:t xml:space="preserve">    甲乙双方根据</w:t>
      </w:r>
      <w:r>
        <w:rPr>
          <w:rFonts w:hint="eastAsia" w:ascii="微软雅黑" w:hAnsi="微软雅黑" w:eastAsia="微软雅黑" w:cs="微软雅黑"/>
          <w:sz w:val="24"/>
          <w:u w:val="single"/>
        </w:rPr>
        <w:t xml:space="preserve"> 南京邮电大学集成电路科学与工程学院（产教融合学院）运放测试系统采购 </w:t>
      </w:r>
      <w:r>
        <w:rPr>
          <w:rFonts w:hint="eastAsia" w:ascii="微软雅黑" w:hAnsi="微软雅黑" w:eastAsia="微软雅黑" w:cs="微软雅黑"/>
          <w:sz w:val="24"/>
        </w:rPr>
        <w:t>项目采购结果,依据《中华人民共和国民法典》合同编及相关法律规定，达成如下货物购销合同:</w:t>
      </w:r>
    </w:p>
    <w:p w14:paraId="71F063B9">
      <w:pPr>
        <w:widowControl/>
        <w:numPr>
          <w:ilvl w:val="0"/>
          <w:numId w:val="1"/>
        </w:numPr>
        <w:snapToGrid w:val="0"/>
        <w:spacing w:before="19"/>
        <w:rPr>
          <w:rFonts w:hint="eastAsia" w:ascii="微软雅黑" w:hAnsi="微软雅黑" w:eastAsia="微软雅黑" w:cs="微软雅黑"/>
          <w:sz w:val="24"/>
        </w:rPr>
      </w:pPr>
      <w:r>
        <w:rPr>
          <w:rFonts w:hint="eastAsia" w:ascii="微软雅黑" w:hAnsi="微软雅黑" w:eastAsia="微软雅黑" w:cs="微软雅黑"/>
          <w:sz w:val="24"/>
        </w:rPr>
        <w:t>货物及其数量、金额：</w:t>
      </w:r>
    </w:p>
    <w:tbl>
      <w:tblPr>
        <w:tblStyle w:val="46"/>
        <w:tblW w:w="5486" w:type="pct"/>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960"/>
        <w:gridCol w:w="1369"/>
        <w:gridCol w:w="844"/>
        <w:gridCol w:w="1350"/>
        <w:gridCol w:w="1331"/>
        <w:gridCol w:w="1500"/>
        <w:gridCol w:w="1284"/>
      </w:tblGrid>
      <w:tr w14:paraId="746E14D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384" w:type="pct"/>
            <w:tcBorders>
              <w:top w:val="single" w:color="auto" w:sz="18" w:space="0"/>
              <w:bottom w:val="single" w:color="auto" w:sz="18" w:space="0"/>
            </w:tcBorders>
            <w:shd w:val="pct10" w:color="auto" w:fill="FFFFFF"/>
            <w:noWrap w:val="0"/>
            <w:vAlign w:val="center"/>
          </w:tcPr>
          <w:p w14:paraId="51A25673">
            <w:pPr>
              <w:snapToGrid w:val="0"/>
              <w:spacing w:line="240" w:lineRule="atLeast"/>
              <w:jc w:val="center"/>
              <w:rPr>
                <w:rFonts w:eastAsia="楷体_GB2312"/>
                <w:b/>
                <w:kern w:val="0"/>
                <w:sz w:val="24"/>
              </w:rPr>
            </w:pPr>
            <w:r>
              <w:rPr>
                <w:rFonts w:eastAsia="楷体_GB2312"/>
                <w:b/>
                <w:kern w:val="0"/>
                <w:sz w:val="24"/>
              </w:rPr>
              <w:t>编号</w:t>
            </w:r>
          </w:p>
        </w:tc>
        <w:tc>
          <w:tcPr>
            <w:tcW w:w="512" w:type="pct"/>
            <w:tcBorders>
              <w:top w:val="single" w:color="auto" w:sz="18" w:space="0"/>
              <w:bottom w:val="single" w:color="auto" w:sz="18" w:space="0"/>
            </w:tcBorders>
            <w:shd w:val="pct10" w:color="auto" w:fill="FFFFFF"/>
            <w:noWrap w:val="0"/>
            <w:vAlign w:val="center"/>
          </w:tcPr>
          <w:p w14:paraId="089D7F1F">
            <w:pPr>
              <w:snapToGrid w:val="0"/>
              <w:spacing w:line="240" w:lineRule="atLeast"/>
              <w:jc w:val="center"/>
              <w:rPr>
                <w:rFonts w:eastAsia="楷体_GB2312"/>
                <w:b/>
                <w:kern w:val="0"/>
                <w:sz w:val="24"/>
              </w:rPr>
            </w:pPr>
            <w:r>
              <w:rPr>
                <w:rFonts w:eastAsia="楷体_GB2312"/>
                <w:b/>
                <w:kern w:val="0"/>
                <w:sz w:val="24"/>
              </w:rPr>
              <w:t>货物</w:t>
            </w:r>
          </w:p>
          <w:p w14:paraId="2AA8B827">
            <w:pPr>
              <w:snapToGrid w:val="0"/>
              <w:spacing w:line="240" w:lineRule="atLeast"/>
              <w:jc w:val="center"/>
              <w:rPr>
                <w:rFonts w:eastAsia="楷体_GB2312"/>
                <w:b/>
                <w:kern w:val="0"/>
                <w:sz w:val="24"/>
              </w:rPr>
            </w:pPr>
            <w:r>
              <w:rPr>
                <w:rFonts w:eastAsia="楷体_GB2312"/>
                <w:b/>
                <w:kern w:val="0"/>
                <w:sz w:val="24"/>
              </w:rPr>
              <w:t>名称</w:t>
            </w:r>
          </w:p>
        </w:tc>
        <w:tc>
          <w:tcPr>
            <w:tcW w:w="731" w:type="pct"/>
            <w:tcBorders>
              <w:top w:val="single" w:color="auto" w:sz="18" w:space="0"/>
              <w:bottom w:val="single" w:color="auto" w:sz="18" w:space="0"/>
            </w:tcBorders>
            <w:shd w:val="pct10" w:color="auto" w:fill="FFFFFF"/>
            <w:noWrap w:val="0"/>
            <w:vAlign w:val="center"/>
          </w:tcPr>
          <w:p w14:paraId="32875FAD">
            <w:pPr>
              <w:snapToGrid w:val="0"/>
              <w:spacing w:line="240" w:lineRule="atLeast"/>
              <w:jc w:val="center"/>
              <w:rPr>
                <w:rFonts w:eastAsia="楷体_GB2312"/>
                <w:b/>
                <w:kern w:val="0"/>
                <w:sz w:val="24"/>
              </w:rPr>
            </w:pPr>
            <w:r>
              <w:rPr>
                <w:rFonts w:eastAsia="楷体_GB2312"/>
                <w:b/>
                <w:kern w:val="0"/>
                <w:sz w:val="24"/>
              </w:rPr>
              <w:t>规格型号（品牌）</w:t>
            </w:r>
          </w:p>
        </w:tc>
        <w:tc>
          <w:tcPr>
            <w:tcW w:w="450" w:type="pct"/>
            <w:tcBorders>
              <w:top w:val="single" w:color="auto" w:sz="18" w:space="0"/>
              <w:bottom w:val="single" w:color="auto" w:sz="18" w:space="0"/>
            </w:tcBorders>
            <w:shd w:val="pct10" w:color="auto" w:fill="FFFFFF"/>
            <w:noWrap w:val="0"/>
            <w:vAlign w:val="center"/>
          </w:tcPr>
          <w:p w14:paraId="5BCA8844">
            <w:pPr>
              <w:snapToGrid w:val="0"/>
              <w:spacing w:line="240" w:lineRule="atLeast"/>
              <w:jc w:val="center"/>
              <w:rPr>
                <w:rFonts w:eastAsia="楷体_GB2312"/>
                <w:b/>
                <w:kern w:val="0"/>
                <w:sz w:val="24"/>
              </w:rPr>
            </w:pPr>
            <w:r>
              <w:rPr>
                <w:rFonts w:eastAsia="楷体_GB2312"/>
                <w:b/>
                <w:kern w:val="0"/>
                <w:sz w:val="24"/>
              </w:rPr>
              <w:t>数量</w:t>
            </w:r>
          </w:p>
        </w:tc>
        <w:tc>
          <w:tcPr>
            <w:tcW w:w="721" w:type="pct"/>
            <w:tcBorders>
              <w:top w:val="single" w:color="auto" w:sz="18" w:space="0"/>
              <w:bottom w:val="single" w:color="auto" w:sz="18" w:space="0"/>
              <w:right w:val="single" w:color="auto" w:sz="4" w:space="0"/>
            </w:tcBorders>
            <w:shd w:val="pct10" w:color="auto" w:fill="FFFFFF"/>
            <w:noWrap w:val="0"/>
            <w:vAlign w:val="center"/>
          </w:tcPr>
          <w:p w14:paraId="243CC463">
            <w:pPr>
              <w:snapToGrid w:val="0"/>
              <w:spacing w:line="240" w:lineRule="atLeast"/>
              <w:jc w:val="center"/>
              <w:rPr>
                <w:rFonts w:eastAsia="楷体_GB2312"/>
                <w:b/>
                <w:kern w:val="0"/>
                <w:sz w:val="24"/>
              </w:rPr>
            </w:pPr>
            <w:r>
              <w:rPr>
                <w:rFonts w:eastAsia="楷体_GB2312"/>
                <w:b/>
                <w:kern w:val="0"/>
                <w:sz w:val="24"/>
              </w:rPr>
              <w:t>单价（元）</w:t>
            </w:r>
          </w:p>
        </w:tc>
        <w:tc>
          <w:tcPr>
            <w:tcW w:w="711" w:type="pct"/>
            <w:tcBorders>
              <w:top w:val="single" w:color="auto" w:sz="18" w:space="0"/>
              <w:bottom w:val="single" w:color="auto" w:sz="18" w:space="0"/>
              <w:right w:val="single" w:color="auto" w:sz="4" w:space="0"/>
            </w:tcBorders>
            <w:shd w:val="pct10" w:color="auto" w:fill="FFFFFF"/>
            <w:noWrap w:val="0"/>
            <w:vAlign w:val="center"/>
          </w:tcPr>
          <w:p w14:paraId="2F5551FB">
            <w:pPr>
              <w:widowControl/>
              <w:jc w:val="center"/>
              <w:rPr>
                <w:rFonts w:eastAsia="楷体_GB2312"/>
                <w:b/>
                <w:kern w:val="0"/>
                <w:sz w:val="24"/>
              </w:rPr>
            </w:pPr>
            <w:r>
              <w:rPr>
                <w:rFonts w:eastAsia="楷体_GB2312"/>
                <w:b/>
                <w:kern w:val="0"/>
                <w:sz w:val="24"/>
              </w:rPr>
              <w:t>总价（元）</w:t>
            </w:r>
          </w:p>
        </w:tc>
        <w:tc>
          <w:tcPr>
            <w:tcW w:w="801" w:type="pct"/>
            <w:tcBorders>
              <w:top w:val="single" w:color="auto" w:sz="18" w:space="0"/>
              <w:bottom w:val="single" w:color="auto" w:sz="18" w:space="0"/>
              <w:right w:val="single" w:color="auto" w:sz="4" w:space="0"/>
            </w:tcBorders>
            <w:shd w:val="pct10" w:color="auto" w:fill="FFFFFF"/>
            <w:noWrap w:val="0"/>
            <w:vAlign w:val="center"/>
          </w:tcPr>
          <w:p w14:paraId="3A5D6EED">
            <w:pPr>
              <w:widowControl/>
              <w:jc w:val="center"/>
              <w:rPr>
                <w:rFonts w:eastAsia="楷体_GB2312"/>
                <w:b/>
                <w:kern w:val="0"/>
                <w:sz w:val="24"/>
              </w:rPr>
            </w:pPr>
            <w:r>
              <w:rPr>
                <w:rFonts w:hint="eastAsia" w:eastAsia="楷体_GB2312"/>
                <w:b/>
                <w:kern w:val="0"/>
                <w:sz w:val="24"/>
                <w:lang w:val="en-US" w:eastAsia="zh-CN"/>
              </w:rPr>
              <w:t>不含税金额</w:t>
            </w:r>
            <w:r>
              <w:rPr>
                <w:rFonts w:eastAsia="楷体_GB2312"/>
                <w:b/>
                <w:kern w:val="0"/>
                <w:sz w:val="24"/>
              </w:rPr>
              <w:t>（元）</w:t>
            </w:r>
          </w:p>
        </w:tc>
        <w:tc>
          <w:tcPr>
            <w:tcW w:w="686" w:type="pct"/>
            <w:tcBorders>
              <w:top w:val="single" w:color="auto" w:sz="18" w:space="0"/>
              <w:bottom w:val="single" w:color="auto" w:sz="18" w:space="0"/>
              <w:right w:val="single" w:color="auto" w:sz="4" w:space="0"/>
            </w:tcBorders>
            <w:shd w:val="pct10" w:color="auto" w:fill="FFFFFF"/>
            <w:noWrap w:val="0"/>
            <w:vAlign w:val="center"/>
          </w:tcPr>
          <w:p w14:paraId="0550E35B">
            <w:pPr>
              <w:widowControl/>
              <w:jc w:val="center"/>
              <w:rPr>
                <w:rFonts w:hint="default" w:eastAsia="楷体_GB2312"/>
                <w:b/>
                <w:kern w:val="0"/>
                <w:sz w:val="24"/>
                <w:lang w:val="en-US" w:eastAsia="zh-CN"/>
              </w:rPr>
            </w:pPr>
            <w:r>
              <w:rPr>
                <w:rFonts w:hint="eastAsia" w:eastAsia="楷体_GB2312"/>
                <w:b/>
                <w:kern w:val="0"/>
                <w:sz w:val="24"/>
                <w:lang w:val="en-US" w:eastAsia="zh-CN"/>
              </w:rPr>
              <w:t>增值税税额</w:t>
            </w:r>
            <w:r>
              <w:rPr>
                <w:rFonts w:eastAsia="楷体_GB2312"/>
                <w:b/>
                <w:kern w:val="0"/>
                <w:sz w:val="24"/>
              </w:rPr>
              <w:t>（元）</w:t>
            </w:r>
          </w:p>
        </w:tc>
      </w:tr>
      <w:tr w14:paraId="7FAC416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384" w:type="pct"/>
            <w:tcBorders>
              <w:top w:val="nil"/>
              <w:bottom w:val="single" w:color="auto" w:sz="4" w:space="0"/>
            </w:tcBorders>
            <w:noWrap w:val="0"/>
            <w:vAlign w:val="center"/>
          </w:tcPr>
          <w:p w14:paraId="28EF32C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b/>
                <w:kern w:val="0"/>
                <w:sz w:val="24"/>
              </w:rPr>
            </w:pPr>
            <w:r>
              <w:rPr>
                <w:rFonts w:hint="eastAsia" w:ascii="宋体" w:hAnsi="宋体" w:eastAsia="宋体" w:cs="宋体"/>
                <w:b w:val="0"/>
                <w:bCs w:val="0"/>
                <w:sz w:val="18"/>
                <w:szCs w:val="18"/>
                <w:lang w:val="en-US" w:eastAsia="zh-CN"/>
              </w:rPr>
              <w:t>1</w:t>
            </w:r>
          </w:p>
        </w:tc>
        <w:tc>
          <w:tcPr>
            <w:tcW w:w="960" w:type="dxa"/>
            <w:tcBorders>
              <w:top w:val="nil"/>
              <w:bottom w:val="single" w:color="auto" w:sz="4" w:space="0"/>
            </w:tcBorders>
            <w:noWrap w:val="0"/>
            <w:vAlign w:val="center"/>
          </w:tcPr>
          <w:p w14:paraId="3836B92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sz w:val="18"/>
                <w:szCs w:val="18"/>
              </w:rPr>
            </w:pPr>
            <w:r>
              <w:rPr>
                <w:rFonts w:hint="eastAsia" w:ascii="宋体" w:hAnsi="宋体" w:eastAsia="宋体" w:cs="宋体"/>
                <w:b w:val="0"/>
                <w:bCs w:val="0"/>
                <w:sz w:val="18"/>
                <w:szCs w:val="18"/>
                <w:lang w:val="en-US" w:eastAsia="zh-CN"/>
              </w:rPr>
              <w:t>混合信号集成电路测试系统</w:t>
            </w:r>
          </w:p>
        </w:tc>
        <w:tc>
          <w:tcPr>
            <w:tcW w:w="1369" w:type="dxa"/>
            <w:tcBorders>
              <w:top w:val="nil"/>
              <w:bottom w:val="single" w:color="auto" w:sz="4" w:space="0"/>
            </w:tcBorders>
            <w:noWrap w:val="0"/>
            <w:vAlign w:val="center"/>
          </w:tcPr>
          <w:p w14:paraId="2782C53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000000"/>
                <w:sz w:val="18"/>
                <w:szCs w:val="18"/>
              </w:rPr>
            </w:pPr>
            <w:r>
              <w:rPr>
                <w:rFonts w:hint="eastAsia" w:ascii="宋体" w:hAnsi="宋体" w:eastAsia="宋体" w:cs="宋体"/>
                <w:b w:val="0"/>
                <w:bCs w:val="0"/>
                <w:sz w:val="18"/>
                <w:szCs w:val="18"/>
                <w:lang w:val="en-US" w:eastAsia="zh-CN"/>
              </w:rPr>
              <w:t>STS8200（北京华峰测控技术股份有限公司）</w:t>
            </w:r>
          </w:p>
        </w:tc>
        <w:tc>
          <w:tcPr>
            <w:tcW w:w="450" w:type="pct"/>
            <w:tcBorders>
              <w:top w:val="nil"/>
              <w:bottom w:val="single" w:color="auto" w:sz="4" w:space="0"/>
            </w:tcBorders>
            <w:noWrap w:val="0"/>
            <w:vAlign w:val="center"/>
          </w:tcPr>
          <w:p w14:paraId="344B60C5">
            <w:pPr>
              <w:keepNext w:val="0"/>
              <w:keepLines w:val="0"/>
              <w:pageBreakBefore w:val="0"/>
              <w:widowControl w:val="0"/>
              <w:kinsoku/>
              <w:wordWrap/>
              <w:overflowPunct/>
              <w:topLinePunct w:val="0"/>
              <w:autoSpaceDE/>
              <w:autoSpaceDN/>
              <w:bidi w:val="0"/>
              <w:adjustRightInd/>
              <w:snapToGrid w:val="0"/>
              <w:spacing w:line="240" w:lineRule="auto"/>
              <w:ind w:firstLine="88" w:firstLineChars="49"/>
              <w:jc w:val="center"/>
              <w:textAlignment w:val="auto"/>
              <w:rPr>
                <w:rFonts w:hint="eastAsia" w:ascii="宋体" w:hAnsi="宋体" w:eastAsia="宋体" w:cs="宋体"/>
                <w:b w:val="0"/>
                <w:bCs w:val="0"/>
                <w:kern w:val="0"/>
                <w:sz w:val="18"/>
                <w:szCs w:val="18"/>
                <w:lang w:val="en-US" w:eastAsia="zh-CN"/>
              </w:rPr>
            </w:pPr>
            <w:r>
              <w:rPr>
                <w:rFonts w:hint="eastAsia" w:ascii="宋体" w:hAnsi="宋体" w:eastAsia="宋体" w:cs="宋体"/>
                <w:b w:val="0"/>
                <w:bCs w:val="0"/>
                <w:kern w:val="0"/>
                <w:sz w:val="18"/>
                <w:szCs w:val="18"/>
                <w:lang w:val="en-US" w:eastAsia="zh-CN"/>
              </w:rPr>
              <w:t>1</w:t>
            </w:r>
          </w:p>
        </w:tc>
        <w:tc>
          <w:tcPr>
            <w:tcW w:w="1350" w:type="dxa"/>
            <w:tcBorders>
              <w:top w:val="nil"/>
              <w:bottom w:val="single" w:color="auto" w:sz="4" w:space="0"/>
              <w:right w:val="single" w:color="auto" w:sz="4" w:space="0"/>
            </w:tcBorders>
            <w:noWrap w:val="0"/>
            <w:vAlign w:val="center"/>
          </w:tcPr>
          <w:p w14:paraId="41329E6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1,450,000.00</w:t>
            </w:r>
          </w:p>
        </w:tc>
        <w:tc>
          <w:tcPr>
            <w:tcW w:w="1331" w:type="dxa"/>
            <w:tcBorders>
              <w:top w:val="nil"/>
              <w:bottom w:val="single" w:color="auto" w:sz="4" w:space="0"/>
              <w:right w:val="single" w:color="auto" w:sz="4" w:space="0"/>
            </w:tcBorders>
            <w:noWrap w:val="0"/>
            <w:vAlign w:val="center"/>
          </w:tcPr>
          <w:p w14:paraId="5726553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1,450,000.00</w:t>
            </w:r>
          </w:p>
        </w:tc>
        <w:tc>
          <w:tcPr>
            <w:tcW w:w="1500" w:type="dxa"/>
            <w:tcBorders>
              <w:top w:val="nil"/>
              <w:bottom w:val="single" w:color="auto" w:sz="4" w:space="0"/>
              <w:right w:val="single" w:color="auto" w:sz="4" w:space="0"/>
            </w:tcBorders>
            <w:noWrap w:val="0"/>
            <w:vAlign w:val="center"/>
          </w:tcPr>
          <w:p w14:paraId="49178FA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cs="宋体"/>
                <w:b w:val="0"/>
                <w:bCs w:val="0"/>
                <w:sz w:val="18"/>
                <w:szCs w:val="18"/>
                <w:lang w:val="en-US" w:eastAsia="zh-CN"/>
              </w:rPr>
            </w:pPr>
            <w:r>
              <w:rPr>
                <w:rFonts w:hint="eastAsia" w:ascii="宋体" w:hAnsi="宋体" w:eastAsia="宋体" w:cs="宋体"/>
                <w:b w:val="0"/>
                <w:bCs w:val="0"/>
                <w:sz w:val="18"/>
                <w:szCs w:val="18"/>
                <w:lang w:val="en-US" w:eastAsia="zh-CN"/>
              </w:rPr>
              <w:t>1,283,185.00</w:t>
            </w:r>
          </w:p>
        </w:tc>
        <w:tc>
          <w:tcPr>
            <w:tcW w:w="1284" w:type="dxa"/>
            <w:tcBorders>
              <w:top w:val="nil"/>
              <w:bottom w:val="single" w:color="auto" w:sz="4" w:space="0"/>
              <w:right w:val="single" w:color="auto" w:sz="4" w:space="0"/>
            </w:tcBorders>
            <w:noWrap w:val="0"/>
            <w:vAlign w:val="center"/>
          </w:tcPr>
          <w:p w14:paraId="02900E8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kern w:val="2"/>
                <w:sz w:val="18"/>
                <w:szCs w:val="18"/>
                <w:lang w:val="en-US" w:eastAsia="zh-CN" w:bidi="ar-SA"/>
              </w:rPr>
            </w:pPr>
            <w:r>
              <w:rPr>
                <w:rFonts w:hint="eastAsia" w:ascii="宋体" w:hAnsi="宋体" w:eastAsia="宋体" w:cs="宋体"/>
                <w:b w:val="0"/>
                <w:bCs w:val="0"/>
                <w:sz w:val="18"/>
                <w:szCs w:val="18"/>
                <w:lang w:val="en-US" w:eastAsia="zh-CN"/>
              </w:rPr>
              <w:t>166,815.00</w:t>
            </w:r>
          </w:p>
        </w:tc>
      </w:tr>
      <w:tr w14:paraId="5FA55BE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5000" w:type="pct"/>
            <w:gridSpan w:val="8"/>
            <w:tcBorders>
              <w:top w:val="single" w:color="auto" w:sz="4" w:space="0"/>
              <w:bottom w:val="single" w:color="auto" w:sz="4" w:space="0"/>
              <w:right w:val="single" w:color="auto" w:sz="4" w:space="0"/>
            </w:tcBorders>
            <w:noWrap w:val="0"/>
            <w:vAlign w:val="center"/>
          </w:tcPr>
          <w:p w14:paraId="768FFFE4">
            <w:r>
              <w:rPr>
                <w:b/>
                <w:sz w:val="18"/>
                <w:szCs w:val="18"/>
              </w:rPr>
              <w:t xml:space="preserve">总价（人民币大写）：    </w:t>
            </w:r>
            <w:r>
              <w:rPr>
                <w:rFonts w:hint="eastAsia"/>
                <w:b/>
                <w:sz w:val="18"/>
                <w:szCs w:val="18"/>
                <w:lang w:val="en-US" w:eastAsia="zh-CN"/>
              </w:rPr>
              <w:t>壹佰肆拾伍万元整</w:t>
            </w:r>
            <w:r>
              <w:rPr>
                <w:b/>
                <w:sz w:val="18"/>
                <w:szCs w:val="18"/>
              </w:rPr>
              <w:t xml:space="preserve">                   </w:t>
            </w:r>
            <w:r>
              <w:rPr>
                <w:rFonts w:hint="eastAsia"/>
                <w:b/>
                <w:sz w:val="18"/>
                <w:szCs w:val="18"/>
                <w:lang w:val="en-US" w:eastAsia="zh-CN"/>
              </w:rPr>
              <w:t xml:space="preserve">     </w:t>
            </w:r>
            <w:r>
              <w:rPr>
                <w:rFonts w:hint="eastAsia" w:ascii="宋体" w:hAnsi="宋体" w:eastAsia="宋体" w:cs="宋体"/>
                <w:sz w:val="18"/>
                <w:szCs w:val="18"/>
              </w:rPr>
              <w:t xml:space="preserve">合计（小写）：  </w:t>
            </w:r>
            <w:r>
              <w:rPr>
                <w:rFonts w:hint="eastAsia" w:ascii="宋体" w:hAnsi="宋体" w:eastAsia="宋体" w:cs="宋体"/>
                <w:b w:val="0"/>
                <w:bCs w:val="0"/>
                <w:sz w:val="18"/>
                <w:szCs w:val="18"/>
                <w:lang w:val="en-US" w:eastAsia="zh-CN"/>
              </w:rPr>
              <w:t>1,450,000.00</w:t>
            </w:r>
            <w:r>
              <w:rPr>
                <w:rFonts w:hint="eastAsia" w:ascii="宋体" w:hAnsi="宋体" w:eastAsia="宋体" w:cs="宋体"/>
                <w:sz w:val="18"/>
                <w:szCs w:val="18"/>
              </w:rPr>
              <w:t xml:space="preserve">   元</w:t>
            </w:r>
          </w:p>
          <w:p w14:paraId="09A25DCC">
            <w:pPr>
              <w:rPr>
                <w:sz w:val="18"/>
              </w:rPr>
            </w:pPr>
            <w:r>
              <w:rPr>
                <w:sz w:val="18"/>
              </w:rPr>
              <w:t>本合同总价款是货物设计、制造、包装、仓储、运输、安装及验收合格之前以及质保期内备品备件发生的所有含税费用。本合同总价款还包含乙方应当提供的伴随服务/售后服务费用。</w:t>
            </w:r>
          </w:p>
        </w:tc>
      </w:tr>
    </w:tbl>
    <w:p w14:paraId="34A4B0E1">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二、交货时间：</w:t>
      </w:r>
      <w:r>
        <w:rPr>
          <w:rFonts w:hint="eastAsia" w:ascii="微软雅黑" w:hAnsi="微软雅黑" w:eastAsia="微软雅黑" w:cs="微软雅黑"/>
          <w:sz w:val="24"/>
          <w:u w:val="single"/>
        </w:rPr>
        <w:t xml:space="preserve"> 合同签订之日起 4 个月内交付。</w:t>
      </w:r>
    </w:p>
    <w:p w14:paraId="2D228540">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三、交货地点：由乙方负责运输至</w:t>
      </w:r>
      <w:r>
        <w:rPr>
          <w:rFonts w:hint="eastAsia" w:ascii="微软雅黑" w:hAnsi="微软雅黑" w:eastAsia="微软雅黑" w:cs="微软雅黑"/>
          <w:sz w:val="24"/>
          <w:u w:val="single"/>
        </w:rPr>
        <w:t>甲方指定地点。</w:t>
      </w:r>
      <w:bookmarkStart w:id="0" w:name="_GoBack"/>
      <w:bookmarkEnd w:id="0"/>
    </w:p>
    <w:p w14:paraId="205EB61A">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四、合同定价方式及付款方式</w:t>
      </w:r>
    </w:p>
    <w:p w14:paraId="6C7CD2B8">
      <w:pPr>
        <w:adjustRightInd w:val="0"/>
        <w:snapToGrid w:val="0"/>
        <w:spacing w:line="400" w:lineRule="exact"/>
        <w:rPr>
          <w:rFonts w:hint="eastAsia" w:ascii="微软雅黑" w:hAnsi="微软雅黑" w:eastAsia="微软雅黑" w:cs="微软雅黑"/>
          <w:sz w:val="24"/>
        </w:rPr>
      </w:pPr>
      <w:r>
        <w:rPr>
          <w:rFonts w:hint="eastAsia" w:ascii="微软雅黑" w:hAnsi="微软雅黑" w:eastAsia="微软雅黑" w:cs="微软雅黑"/>
          <w:sz w:val="24"/>
        </w:rPr>
        <w:t>1.合同定价方式：</w:t>
      </w:r>
    </w:p>
    <w:p w14:paraId="0BACBD6E">
      <w:pPr>
        <w:adjustRightInd w:val="0"/>
        <w:snapToGrid w:val="0"/>
        <w:spacing w:line="400" w:lineRule="exact"/>
        <w:rPr>
          <w:rFonts w:hint="eastAsia" w:ascii="微软雅黑" w:hAnsi="微软雅黑" w:eastAsia="微软雅黑" w:cs="微软雅黑"/>
          <w:sz w:val="24"/>
        </w:rPr>
      </w:pPr>
      <w:r>
        <w:rPr>
          <w:rFonts w:hint="eastAsia" w:ascii="微软雅黑" w:hAnsi="微软雅黑" w:eastAsia="微软雅黑" w:cs="微软雅黑"/>
          <w:iCs/>
          <w:sz w:val="24"/>
        </w:rPr>
        <w:sym w:font="Wingdings" w:char="00A8"/>
      </w:r>
      <w:r>
        <w:rPr>
          <w:rFonts w:hint="eastAsia" w:ascii="微软雅黑" w:hAnsi="微软雅黑" w:eastAsia="微软雅黑" w:cs="微软雅黑"/>
          <w:iCs/>
          <w:sz w:val="24"/>
        </w:rPr>
        <w:t xml:space="preserve">固定总价     </w:t>
      </w:r>
      <w:r>
        <w:rPr>
          <w:rFonts w:hint="eastAsia" w:ascii="微软雅黑" w:hAnsi="微软雅黑" w:eastAsia="微软雅黑" w:cs="微软雅黑"/>
          <w:iCs/>
          <w:sz w:val="24"/>
        </w:rPr>
        <w:sym w:font="Wingdings" w:char="00FE"/>
      </w:r>
      <w:r>
        <w:rPr>
          <w:rFonts w:hint="eastAsia" w:ascii="微软雅黑" w:hAnsi="微软雅黑" w:eastAsia="微软雅黑" w:cs="微软雅黑"/>
          <w:iCs/>
          <w:sz w:val="24"/>
        </w:rPr>
        <w:t xml:space="preserve">固定单价    </w:t>
      </w:r>
      <w:r>
        <w:rPr>
          <w:rFonts w:hint="eastAsia" w:ascii="微软雅黑" w:hAnsi="微软雅黑" w:eastAsia="微软雅黑" w:cs="微软雅黑"/>
          <w:iCs/>
          <w:sz w:val="24"/>
        </w:rPr>
        <w:sym w:font="Wingdings" w:char="00A8"/>
      </w:r>
      <w:r>
        <w:rPr>
          <w:rFonts w:hint="eastAsia" w:ascii="微软雅黑" w:hAnsi="微软雅黑" w:eastAsia="微软雅黑" w:cs="微软雅黑"/>
          <w:iCs/>
          <w:sz w:val="24"/>
        </w:rPr>
        <w:t xml:space="preserve">固定费率    </w:t>
      </w:r>
      <w:r>
        <w:rPr>
          <w:rFonts w:hint="eastAsia" w:ascii="微软雅黑" w:hAnsi="微软雅黑" w:eastAsia="微软雅黑" w:cs="微软雅黑"/>
          <w:iCs/>
          <w:sz w:val="24"/>
        </w:rPr>
        <w:sym w:font="Wingdings" w:char="00A8"/>
      </w:r>
      <w:r>
        <w:rPr>
          <w:rFonts w:hint="eastAsia" w:ascii="微软雅黑" w:hAnsi="微软雅黑" w:eastAsia="微软雅黑" w:cs="微软雅黑"/>
          <w:iCs/>
          <w:sz w:val="24"/>
        </w:rPr>
        <w:t>其他</w:t>
      </w:r>
      <w:r>
        <w:rPr>
          <w:rFonts w:hint="eastAsia" w:ascii="微软雅黑" w:hAnsi="微软雅黑" w:eastAsia="微软雅黑" w:cs="微软雅黑"/>
          <w:sz w:val="24"/>
          <w:u w:val="single"/>
        </w:rPr>
        <w:t xml:space="preserve">       </w:t>
      </w:r>
    </w:p>
    <w:p w14:paraId="7CEBDDAE">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2.付款方式：</w:t>
      </w:r>
    </w:p>
    <w:p w14:paraId="7FA4494E">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在合同签订后30日内，甲方向乙方支付80%的货款，乙方开具一年期等额保函，尾款待设备到货验收合格后30日内一次性支付。</w:t>
      </w:r>
    </w:p>
    <w:p w14:paraId="5C9D2128">
      <w:pPr>
        <w:widowControl/>
        <w:snapToGrid w:val="0"/>
        <w:spacing w:before="19" w:line="400" w:lineRule="exact"/>
        <w:rPr>
          <w:rFonts w:hint="eastAsia" w:ascii="微软雅黑" w:hAnsi="微软雅黑" w:eastAsia="微软雅黑" w:cs="微软雅黑"/>
          <w:sz w:val="24"/>
          <w:highlight w:val="yellow"/>
        </w:rPr>
      </w:pPr>
      <w:r>
        <w:rPr>
          <w:rFonts w:hint="eastAsia" w:ascii="微软雅黑" w:hAnsi="微软雅黑" w:eastAsia="微软雅黑" w:cs="微软雅黑"/>
          <w:sz w:val="24"/>
        </w:rPr>
        <w:t>五、质保期：___12个月____(自验收合格之日起计。</w:t>
      </w:r>
      <w:r>
        <w:rPr>
          <w:rFonts w:hint="eastAsia" w:ascii="微软雅黑" w:hAnsi="微软雅黑" w:eastAsia="微软雅黑" w:cs="微软雅黑"/>
          <w:kern w:val="2"/>
          <w:sz w:val="24"/>
        </w:rPr>
        <w:t>在质量保证期内所发现的缺陷，乙方应在约定的响应时间内以合理的速度免费维修或更换有缺陷的货物或部件</w:t>
      </w:r>
      <w:r>
        <w:rPr>
          <w:rFonts w:hint="eastAsia" w:ascii="微软雅黑" w:hAnsi="微软雅黑" w:eastAsia="微软雅黑" w:cs="微软雅黑"/>
          <w:sz w:val="24"/>
        </w:rPr>
        <w:t>。)</w:t>
      </w:r>
    </w:p>
    <w:p w14:paraId="130DE40F">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六、质量要求、技术标准、乙方对质量负责的条件和期限：</w:t>
      </w:r>
    </w:p>
    <w:p w14:paraId="16F2D5D7">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1.乙方所提供的货物，若技术性能无特殊说明，则按生产企业或国家有关部门最新颁布的标准及规范为准。</w:t>
      </w:r>
    </w:p>
    <w:p w14:paraId="7D024A08">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5BDF0632">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15FD9E95">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八、工程部分（两万元及以上）需按南京邮电大学审计相关规定执行。</w:t>
      </w:r>
    </w:p>
    <w:p w14:paraId="3DB97B9E">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九、本合同与下列文件一起构成合同文件，如下述文件之间有任何抵触、矛盾或歧义，应按以下顺序解释：</w:t>
      </w:r>
    </w:p>
    <w:p w14:paraId="0FC82CCD">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1.本合同及其变更、补充协议</w:t>
      </w:r>
    </w:p>
    <w:p w14:paraId="0D6B6421">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2.中标（成交）通知书</w:t>
      </w:r>
    </w:p>
    <w:p w14:paraId="6BED0D8B">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3.投标（响应）文件</w:t>
      </w:r>
    </w:p>
    <w:p w14:paraId="002D793F">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4.采购文件</w:t>
      </w:r>
    </w:p>
    <w:p w14:paraId="6B912127">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5.有关技术文件，图纸</w:t>
      </w:r>
    </w:p>
    <w:p w14:paraId="39B1C902">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6.国家法律、行政法规和规章制度规定或合同约定的作为合同组成部分的其他文件</w:t>
      </w:r>
    </w:p>
    <w:p w14:paraId="747932E8">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十、违约责任</w:t>
      </w:r>
    </w:p>
    <w:p w14:paraId="68A2DEAC">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1.甲方无正当理由拒收货物、拒付货物款的，由甲方向乙方偿付合同总价的10%违约金。如乙方不能交付货物，乙方应向甲方支付合同总价10％的违约金。若该违约金不足以弥补甲方损失的，乙方还应予以赔偿。</w:t>
      </w:r>
    </w:p>
    <w:p w14:paraId="4B455802">
      <w:pPr>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2.乙方逾期交付货物的，乙方应按逾期交货总额每日</w:t>
      </w:r>
      <w:r>
        <w:rPr>
          <w:rFonts w:hint="eastAsia" w:ascii="微软雅黑" w:hAnsi="微软雅黑" w:eastAsia="微软雅黑" w:cs="微软雅黑"/>
          <w:sz w:val="24"/>
          <w:u w:val="single"/>
        </w:rPr>
        <w:t xml:space="preserve">   5‰   </w:t>
      </w:r>
      <w:r>
        <w:rPr>
          <w:rFonts w:hint="eastAsia" w:ascii="微软雅黑" w:hAnsi="微软雅黑" w:eastAsia="微软雅黑" w:cs="微软雅黑"/>
          <w:sz w:val="24"/>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3E4E114E">
      <w:pPr>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3.乙方所交的货物品种、型号、规格、技术参数、质量不符合合同规定及采购文件、响应文件标准的，甲方有权拒收该货物，乙方愿意更换货物但逾期交货的，按乙方逾期交货处理。乙方拒绝更换货物的，甲方可单方面解除合同。</w:t>
      </w:r>
    </w:p>
    <w:p w14:paraId="53FAA93D">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523B6313">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十一、 合同的变更和终止</w:t>
      </w:r>
    </w:p>
    <w:p w14:paraId="4B54A88B">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依据《政府采购法》第五十条，本合同一经签订，甲乙双方不得擅自变更、中止或终止合同。特殊情况确需变更且符合规定情形的，应由甲乙双方协商一致，并签订书面补充协议。</w:t>
      </w:r>
    </w:p>
    <w:p w14:paraId="09D2B1C5">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十二、合同的转让</w:t>
      </w:r>
    </w:p>
    <w:p w14:paraId="72FA7ACD">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乙方不得擅自部分或全部转让其应履行的合同义务。</w:t>
      </w:r>
    </w:p>
    <w:p w14:paraId="0E45F912">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十三、 争议的解决</w:t>
      </w:r>
    </w:p>
    <w:p w14:paraId="2D70DEEA">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1.因货物的质量问题发生争议的，应当邀请国家认可的质量检测机构对货物质量进行鉴定。货物符合标准的，鉴定费由甲方承担；货物不符合质量标准的，鉴定费由乙方承担、并更换有问题商品或部件。</w:t>
      </w:r>
    </w:p>
    <w:p w14:paraId="5E247366">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2.因履行本合同引起的或与本合同有关的争议，甲、乙双方应首先通过友好协商解决，如果协商不能解决争议，任何一方均可向甲方所在地人民法院起诉解决。</w:t>
      </w:r>
    </w:p>
    <w:p w14:paraId="376BF954">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十四、付款后乙方须提供</w:t>
      </w:r>
      <w:r>
        <w:rPr>
          <w:rFonts w:hint="eastAsia" w:ascii="微软雅黑" w:hAnsi="微软雅黑" w:eastAsia="微软雅黑" w:cs="微软雅黑"/>
          <w:sz w:val="24"/>
          <w:u w:val="single"/>
        </w:rPr>
        <w:t xml:space="preserve">      增值税专用发票     </w:t>
      </w:r>
      <w:r>
        <w:rPr>
          <w:rFonts w:hint="eastAsia" w:ascii="微软雅黑" w:hAnsi="微软雅黑" w:eastAsia="微软雅黑" w:cs="微软雅黑"/>
          <w:sz w:val="24"/>
        </w:rPr>
        <w:t>。</w:t>
      </w:r>
    </w:p>
    <w:p w14:paraId="4448ED39">
      <w:pPr>
        <w:widowControl/>
        <w:snapToGrid w:val="0"/>
        <w:spacing w:before="19" w:line="400" w:lineRule="exact"/>
        <w:rPr>
          <w:rFonts w:hint="eastAsia" w:ascii="微软雅黑" w:hAnsi="微软雅黑" w:eastAsia="微软雅黑" w:cs="微软雅黑"/>
          <w:sz w:val="24"/>
        </w:rPr>
      </w:pPr>
      <w:r>
        <w:rPr>
          <w:rFonts w:hint="eastAsia" w:ascii="微软雅黑" w:hAnsi="微软雅黑" w:eastAsia="微软雅黑" w:cs="微软雅黑"/>
          <w:sz w:val="24"/>
        </w:rPr>
        <w:t>十六、本合同由甲、乙双方共同签订，合同一式</w:t>
      </w:r>
      <w:r>
        <w:rPr>
          <w:rFonts w:hint="eastAsia" w:ascii="微软雅黑" w:hAnsi="微软雅黑" w:eastAsia="微软雅黑" w:cs="微软雅黑"/>
          <w:sz w:val="24"/>
          <w:u w:val="single"/>
        </w:rPr>
        <w:t xml:space="preserve">   四    </w:t>
      </w:r>
      <w:r>
        <w:rPr>
          <w:rFonts w:hint="eastAsia" w:ascii="微软雅黑" w:hAnsi="微软雅黑" w:eastAsia="微软雅黑" w:cs="微软雅黑"/>
          <w:sz w:val="24"/>
        </w:rPr>
        <w:t>份，甲方</w:t>
      </w:r>
      <w:r>
        <w:rPr>
          <w:rFonts w:hint="eastAsia" w:ascii="微软雅黑" w:hAnsi="微软雅黑" w:eastAsia="微软雅黑" w:cs="微软雅黑"/>
          <w:sz w:val="24"/>
          <w:u w:val="single"/>
        </w:rPr>
        <w:t xml:space="preserve">  三   </w:t>
      </w:r>
      <w:r>
        <w:rPr>
          <w:rFonts w:hint="eastAsia" w:ascii="微软雅黑" w:hAnsi="微软雅黑" w:eastAsia="微软雅黑" w:cs="微软雅黑"/>
          <w:sz w:val="24"/>
        </w:rPr>
        <w:t>份、乙方</w:t>
      </w:r>
      <w:r>
        <w:rPr>
          <w:rFonts w:hint="eastAsia" w:ascii="微软雅黑" w:hAnsi="微软雅黑" w:eastAsia="微软雅黑" w:cs="微软雅黑"/>
          <w:sz w:val="24"/>
          <w:u w:val="single"/>
        </w:rPr>
        <w:t xml:space="preserve">   一    </w:t>
      </w:r>
      <w:r>
        <w:rPr>
          <w:rFonts w:hint="eastAsia" w:ascii="微软雅黑" w:hAnsi="微软雅黑" w:eastAsia="微软雅黑" w:cs="微软雅黑"/>
          <w:sz w:val="24"/>
        </w:rPr>
        <w:t>份。自双方签字、盖章之日起生效。</w:t>
      </w:r>
    </w:p>
    <w:p w14:paraId="3CC17827">
      <w:pPr>
        <w:widowControl/>
        <w:snapToGrid w:val="0"/>
        <w:spacing w:before="19" w:line="360" w:lineRule="auto"/>
        <w:ind w:firstLine="360" w:firstLineChars="200"/>
        <w:rPr>
          <w:rFonts w:hint="eastAsia" w:ascii="微软雅黑" w:hAnsi="微软雅黑" w:eastAsia="微软雅黑" w:cs="微软雅黑"/>
          <w:sz w:val="18"/>
        </w:rPr>
      </w:pPr>
    </w:p>
    <w:p w14:paraId="652B3ED7">
      <w:pPr>
        <w:widowControl/>
        <w:snapToGrid w:val="0"/>
        <w:spacing w:before="19" w:line="360" w:lineRule="auto"/>
        <w:ind w:firstLine="360" w:firstLineChars="200"/>
        <w:rPr>
          <w:rFonts w:hint="eastAsia" w:ascii="微软雅黑" w:hAnsi="微软雅黑" w:eastAsia="微软雅黑" w:cs="微软雅黑"/>
          <w:sz w:val="18"/>
        </w:rPr>
      </w:pPr>
    </w:p>
    <w:p w14:paraId="4716B3AB">
      <w:pPr>
        <w:widowControl/>
        <w:snapToGrid w:val="0"/>
        <w:spacing w:before="19" w:line="360" w:lineRule="auto"/>
        <w:ind w:firstLine="360" w:firstLineChars="200"/>
        <w:rPr>
          <w:rFonts w:hint="eastAsia" w:ascii="微软雅黑" w:hAnsi="微软雅黑" w:eastAsia="微软雅黑" w:cs="微软雅黑"/>
          <w:sz w:val="18"/>
        </w:rPr>
      </w:pPr>
    </w:p>
    <w:p w14:paraId="4CF780BC">
      <w:pPr>
        <w:widowControl/>
        <w:snapToGrid w:val="0"/>
        <w:spacing w:before="19" w:line="360" w:lineRule="auto"/>
        <w:ind w:firstLine="360" w:firstLineChars="200"/>
        <w:rPr>
          <w:rFonts w:hint="eastAsia" w:ascii="微软雅黑" w:hAnsi="微软雅黑" w:eastAsia="微软雅黑" w:cs="微软雅黑"/>
          <w:sz w:val="18"/>
        </w:rPr>
      </w:pPr>
    </w:p>
    <w:p w14:paraId="4E128F6D">
      <w:pPr>
        <w:widowControl/>
        <w:snapToGrid w:val="0"/>
        <w:spacing w:before="19" w:line="360" w:lineRule="auto"/>
        <w:rPr>
          <w:rFonts w:hint="eastAsia" w:ascii="微软雅黑" w:hAnsi="微软雅黑" w:eastAsia="微软雅黑" w:cs="微软雅黑"/>
          <w:sz w:val="18"/>
        </w:rPr>
      </w:pPr>
      <w:r>
        <w:rPr>
          <w:rFonts w:hint="eastAsia" w:ascii="微软雅黑" w:hAnsi="微软雅黑" w:eastAsia="微软雅黑" w:cs="微软雅黑"/>
          <w:sz w:val="18"/>
        </w:rPr>
        <w:t>甲方                                              乙方</w:t>
      </w:r>
    </w:p>
    <w:p w14:paraId="39152E5A">
      <w:pPr>
        <w:widowControl/>
        <w:snapToGrid w:val="0"/>
        <w:spacing w:before="19" w:line="360" w:lineRule="auto"/>
        <w:rPr>
          <w:rFonts w:hint="eastAsia" w:ascii="微软雅黑" w:hAnsi="微软雅黑" w:eastAsia="微软雅黑" w:cs="微软雅黑"/>
          <w:sz w:val="18"/>
        </w:rPr>
      </w:pPr>
      <w:r>
        <w:rPr>
          <w:rFonts w:hint="eastAsia" w:ascii="微软雅黑" w:hAnsi="微软雅黑" w:eastAsia="微软雅黑" w:cs="微软雅黑"/>
          <w:sz w:val="18"/>
        </w:rPr>
        <w:t>单位名称：南京邮电大学                            单位名称：北京华峰测控技术股份有限公司</w:t>
      </w:r>
    </w:p>
    <w:p w14:paraId="7C9FFFCB">
      <w:pPr>
        <w:widowControl/>
        <w:snapToGrid w:val="0"/>
        <w:spacing w:before="19" w:line="360" w:lineRule="auto"/>
        <w:ind w:left="4500" w:hanging="4500" w:hangingChars="2500"/>
        <w:rPr>
          <w:rFonts w:hint="eastAsia" w:ascii="微软雅黑" w:hAnsi="微软雅黑" w:eastAsia="微软雅黑" w:cs="微软雅黑"/>
          <w:sz w:val="18"/>
        </w:rPr>
      </w:pPr>
      <w:r>
        <w:rPr>
          <w:rFonts w:hint="eastAsia" w:ascii="微软雅黑" w:hAnsi="微软雅黑" w:eastAsia="微软雅黑" w:cs="微软雅黑"/>
          <w:sz w:val="18"/>
        </w:rPr>
        <w:t>单位地址：                                        单位地址：北京市海淀区丰豪东路9号院5号楼1至5层101、102、103</w:t>
      </w:r>
    </w:p>
    <w:p w14:paraId="21250B6E">
      <w:pPr>
        <w:widowControl/>
        <w:snapToGrid w:val="0"/>
        <w:spacing w:before="19" w:line="360" w:lineRule="auto"/>
        <w:rPr>
          <w:rFonts w:hint="eastAsia" w:ascii="微软雅黑" w:hAnsi="微软雅黑" w:eastAsia="微软雅黑" w:cs="微软雅黑"/>
          <w:sz w:val="18"/>
        </w:rPr>
      </w:pPr>
      <w:r>
        <w:rPr>
          <w:rFonts w:hint="eastAsia" w:ascii="微软雅黑" w:hAnsi="微软雅黑" w:eastAsia="微软雅黑" w:cs="微软雅黑"/>
          <w:sz w:val="18"/>
        </w:rPr>
        <w:t>法定代表人：                                      法定代表人：孙镪</w:t>
      </w:r>
    </w:p>
    <w:p w14:paraId="25343808">
      <w:pPr>
        <w:widowControl/>
        <w:snapToGrid w:val="0"/>
        <w:spacing w:before="19" w:line="360" w:lineRule="auto"/>
        <w:rPr>
          <w:rFonts w:hint="eastAsia" w:ascii="微软雅黑" w:hAnsi="微软雅黑" w:eastAsia="微软雅黑" w:cs="微软雅黑"/>
          <w:sz w:val="18"/>
        </w:rPr>
      </w:pPr>
      <w:r>
        <w:rPr>
          <w:rFonts w:hint="eastAsia" w:ascii="微软雅黑" w:hAnsi="微软雅黑" w:eastAsia="微软雅黑" w:cs="微软雅黑"/>
          <w:sz w:val="18"/>
        </w:rPr>
        <w:t>委托代理人（签字）：                              委托代理人（签字）：</w:t>
      </w:r>
    </w:p>
    <w:p w14:paraId="5F563FCE">
      <w:pPr>
        <w:widowControl/>
        <w:snapToGrid w:val="0"/>
        <w:spacing w:before="19" w:line="360" w:lineRule="auto"/>
        <w:rPr>
          <w:rFonts w:hint="eastAsia" w:ascii="微软雅黑" w:hAnsi="微软雅黑" w:eastAsia="微软雅黑" w:cs="微软雅黑"/>
          <w:sz w:val="18"/>
        </w:rPr>
      </w:pPr>
      <w:r>
        <w:rPr>
          <w:rFonts w:hint="eastAsia" w:ascii="微软雅黑" w:hAnsi="微软雅黑" w:eastAsia="微软雅黑" w:cs="微软雅黑"/>
          <w:sz w:val="18"/>
        </w:rPr>
        <w:t xml:space="preserve">联系电话：                                        联系电话： 010-63725600                                           </w:t>
      </w:r>
    </w:p>
    <w:p w14:paraId="0ADAA4D2">
      <w:pPr>
        <w:widowControl/>
        <w:snapToGrid w:val="0"/>
        <w:spacing w:before="19" w:line="360" w:lineRule="auto"/>
        <w:rPr>
          <w:rFonts w:hint="eastAsia" w:ascii="微软雅黑" w:hAnsi="微软雅黑" w:eastAsia="微软雅黑" w:cs="微软雅黑"/>
          <w:sz w:val="18"/>
        </w:rPr>
      </w:pPr>
      <w:r>
        <w:rPr>
          <w:rFonts w:hint="eastAsia" w:ascii="微软雅黑" w:hAnsi="微软雅黑" w:eastAsia="微软雅黑" w:cs="微软雅黑"/>
          <w:sz w:val="18"/>
        </w:rPr>
        <w:t>开户银行：                                        开户银行：中国农业银行股份有限公司北京自贸</w:t>
      </w:r>
      <w:r>
        <w:rPr>
          <w:rFonts w:hint="eastAsia" w:ascii="微软雅黑" w:hAnsi="微软雅黑" w:eastAsia="微软雅黑" w:cs="微软雅黑"/>
          <w:sz w:val="18"/>
        </w:rPr>
        <w:tab/>
      </w:r>
      <w:r>
        <w:rPr>
          <w:rFonts w:hint="eastAsia" w:ascii="微软雅黑" w:hAnsi="微软雅黑" w:eastAsia="微软雅黑" w:cs="微软雅黑"/>
          <w:sz w:val="18"/>
        </w:rPr>
        <w:tab/>
      </w:r>
      <w:r>
        <w:rPr>
          <w:rFonts w:hint="eastAsia" w:ascii="微软雅黑" w:hAnsi="微软雅黑" w:eastAsia="微软雅黑" w:cs="微软雅黑"/>
          <w:sz w:val="18"/>
        </w:rPr>
        <w:tab/>
      </w:r>
      <w:r>
        <w:rPr>
          <w:rFonts w:hint="eastAsia" w:ascii="微软雅黑" w:hAnsi="微软雅黑" w:eastAsia="微软雅黑" w:cs="微软雅黑"/>
          <w:sz w:val="18"/>
        </w:rPr>
        <w:tab/>
      </w:r>
      <w:r>
        <w:rPr>
          <w:rFonts w:hint="eastAsia" w:ascii="微软雅黑" w:hAnsi="微软雅黑" w:eastAsia="微软雅黑" w:cs="微软雅黑"/>
          <w:sz w:val="18"/>
        </w:rPr>
        <w:tab/>
      </w:r>
      <w:r>
        <w:rPr>
          <w:rFonts w:hint="eastAsia" w:ascii="微软雅黑" w:hAnsi="微软雅黑" w:eastAsia="微软雅黑" w:cs="微软雅黑"/>
          <w:sz w:val="18"/>
        </w:rPr>
        <w:tab/>
      </w:r>
      <w:r>
        <w:rPr>
          <w:rFonts w:hint="eastAsia" w:ascii="微软雅黑" w:hAnsi="微软雅黑" w:eastAsia="微软雅黑" w:cs="微软雅黑"/>
          <w:sz w:val="18"/>
        </w:rPr>
        <w:tab/>
      </w:r>
      <w:r>
        <w:rPr>
          <w:rFonts w:hint="eastAsia" w:ascii="微软雅黑" w:hAnsi="微软雅黑" w:eastAsia="微软雅黑" w:cs="微软雅黑"/>
          <w:sz w:val="18"/>
        </w:rPr>
        <w:tab/>
      </w:r>
      <w:r>
        <w:rPr>
          <w:rFonts w:hint="eastAsia" w:ascii="微软雅黑" w:hAnsi="微软雅黑" w:eastAsia="微软雅黑" w:cs="微软雅黑"/>
          <w:sz w:val="18"/>
        </w:rPr>
        <w:tab/>
      </w:r>
      <w:r>
        <w:rPr>
          <w:rFonts w:hint="eastAsia" w:ascii="微软雅黑" w:hAnsi="微软雅黑" w:eastAsia="微软雅黑" w:cs="微软雅黑"/>
          <w:sz w:val="18"/>
        </w:rPr>
        <w:tab/>
      </w:r>
      <w:r>
        <w:rPr>
          <w:rFonts w:hint="eastAsia" w:ascii="微软雅黑" w:hAnsi="微软雅黑" w:eastAsia="微软雅黑" w:cs="微软雅黑"/>
          <w:sz w:val="18"/>
        </w:rPr>
        <w:t xml:space="preserve">    试验区科技创新片区支行 </w:t>
      </w:r>
    </w:p>
    <w:p w14:paraId="00F1BDBF">
      <w:pPr>
        <w:widowControl/>
        <w:snapToGrid w:val="0"/>
        <w:spacing w:before="19" w:line="360" w:lineRule="auto"/>
        <w:rPr>
          <w:rFonts w:hint="eastAsia" w:ascii="微软雅黑" w:hAnsi="微软雅黑" w:eastAsia="微软雅黑" w:cs="微软雅黑"/>
          <w:sz w:val="18"/>
        </w:rPr>
      </w:pPr>
      <w:r>
        <w:rPr>
          <w:rFonts w:hint="eastAsia" w:ascii="微软雅黑" w:hAnsi="微软雅黑" w:eastAsia="微软雅黑" w:cs="微软雅黑"/>
          <w:sz w:val="18"/>
        </w:rPr>
        <w:t>户名： 南京邮电大学                               户名： 北京华峰测控技术股份有限公司</w:t>
      </w:r>
    </w:p>
    <w:p w14:paraId="5508F75E">
      <w:pPr>
        <w:widowControl/>
        <w:snapToGrid w:val="0"/>
        <w:spacing w:before="19" w:line="360" w:lineRule="auto"/>
        <w:ind w:firstLine="360" w:firstLineChars="200"/>
        <w:rPr>
          <w:rFonts w:hint="eastAsia" w:ascii="微软雅黑" w:hAnsi="微软雅黑" w:eastAsia="微软雅黑" w:cs="微软雅黑"/>
          <w:sz w:val="18"/>
        </w:rPr>
      </w:pPr>
      <w:r>
        <w:rPr>
          <w:rFonts w:hint="eastAsia" w:ascii="微软雅黑" w:hAnsi="微软雅黑" w:eastAsia="微软雅黑" w:cs="微软雅黑"/>
          <w:sz w:val="18"/>
        </w:rPr>
        <w:t xml:space="preserve">                                              账号：91110108102002226D </w:t>
      </w:r>
    </w:p>
    <w:p w14:paraId="5406A6B8">
      <w:pPr>
        <w:widowControl/>
        <w:snapToGrid w:val="0"/>
        <w:spacing w:before="19" w:line="360" w:lineRule="auto"/>
        <w:ind w:firstLine="360" w:firstLineChars="200"/>
        <w:rPr>
          <w:rFonts w:hint="eastAsia" w:ascii="微软雅黑" w:hAnsi="微软雅黑" w:eastAsia="微软雅黑" w:cs="微软雅黑"/>
          <w:sz w:val="18"/>
        </w:rPr>
      </w:pPr>
      <w:r>
        <w:rPr>
          <w:rFonts w:hint="eastAsia" w:ascii="微软雅黑" w:hAnsi="微软雅黑" w:eastAsia="微软雅黑" w:cs="微软雅黑"/>
          <w:sz w:val="18"/>
        </w:rPr>
        <w:t xml:space="preserve">                                              行号：11055101040003071   </w:t>
      </w:r>
    </w:p>
    <w:p w14:paraId="1E36B06C">
      <w:pPr>
        <w:widowControl/>
        <w:snapToGrid w:val="0"/>
        <w:spacing w:before="19" w:line="360" w:lineRule="auto"/>
        <w:ind w:firstLine="360" w:firstLineChars="200"/>
        <w:rPr>
          <w:rFonts w:hint="eastAsia" w:ascii="微软雅黑" w:hAnsi="微软雅黑" w:eastAsia="微软雅黑" w:cs="微软雅黑"/>
          <w:sz w:val="18"/>
        </w:rPr>
      </w:pPr>
    </w:p>
    <w:p w14:paraId="331ACEF7">
      <w:pPr>
        <w:widowControl/>
        <w:snapToGrid w:val="0"/>
        <w:spacing w:before="19" w:line="360" w:lineRule="auto"/>
        <w:ind w:firstLine="360" w:firstLineChars="200"/>
        <w:rPr>
          <w:rFonts w:hint="eastAsia" w:ascii="微软雅黑" w:hAnsi="微软雅黑" w:eastAsia="微软雅黑" w:cs="微软雅黑"/>
          <w:sz w:val="18"/>
        </w:rPr>
      </w:pPr>
      <w:r>
        <w:rPr>
          <w:rFonts w:hint="eastAsia" w:ascii="微软雅黑" w:hAnsi="微软雅黑" w:eastAsia="微软雅黑" w:cs="微软雅黑"/>
          <w:sz w:val="18"/>
        </w:rPr>
        <w:t>地址、电话：南京市栖霞区文苑路9 号　025-85866388    项目联系人：</w:t>
      </w:r>
    </w:p>
    <w:p w14:paraId="2682A842">
      <w:pPr>
        <w:widowControl/>
        <w:snapToGrid w:val="0"/>
        <w:spacing w:before="19" w:line="360" w:lineRule="auto"/>
        <w:ind w:firstLine="360" w:firstLineChars="200"/>
        <w:rPr>
          <w:rFonts w:hint="eastAsia" w:ascii="微软雅黑" w:hAnsi="微软雅黑" w:eastAsia="微软雅黑" w:cs="微软雅黑"/>
          <w:sz w:val="18"/>
        </w:rPr>
      </w:pPr>
      <w:r>
        <w:rPr>
          <w:rFonts w:hint="eastAsia" w:ascii="微软雅黑" w:hAnsi="微软雅黑" w:eastAsia="微软雅黑" w:cs="微软雅黑"/>
          <w:sz w:val="18"/>
        </w:rPr>
        <w:t>签约日期（即合同生效日期）：    年     月     日       联系电话：</w:t>
      </w:r>
    </w:p>
    <w:p w14:paraId="7D7DAD3C">
      <w:pPr>
        <w:widowControl/>
        <w:snapToGrid w:val="0"/>
        <w:spacing w:before="19" w:line="360" w:lineRule="auto"/>
        <w:rPr>
          <w:rFonts w:hint="eastAsia" w:ascii="微软雅黑" w:hAnsi="微软雅黑" w:eastAsia="微软雅黑" w:cs="微软雅黑"/>
          <w:sz w:val="18"/>
        </w:rPr>
      </w:pPr>
      <w:r>
        <w:rPr>
          <w:rFonts w:hint="eastAsia" w:ascii="微软雅黑" w:hAnsi="微软雅黑" w:eastAsia="微软雅黑" w:cs="微软雅黑"/>
          <w:sz w:val="18"/>
        </w:rPr>
        <w:t xml:space="preserve">                        </w:t>
      </w:r>
    </w:p>
    <w:p w14:paraId="596BDF04">
      <w:pPr>
        <w:pBdr>
          <w:top w:val="none" w:color="000000" w:sz="0" w:space="0"/>
          <w:left w:val="none" w:color="000000" w:sz="0" w:space="0"/>
          <w:bottom w:val="none" w:color="000000" w:sz="0" w:space="0"/>
          <w:right w:val="none" w:color="000000" w:sz="0" w:space="0"/>
        </w:pBdr>
        <w:shd w:val="clear" w:color="FFFFFF" w:fill="FFFFFF"/>
        <w:spacing w:line="85" w:lineRule="atLeast"/>
        <w:ind w:right="633"/>
        <w:rPr>
          <w:rFonts w:hint="eastAsia" w:ascii="微软雅黑" w:hAnsi="微软雅黑" w:eastAsia="微软雅黑" w:cs="微软雅黑"/>
          <w:color w:val="000000"/>
        </w:rPr>
      </w:pPr>
      <w:r>
        <w:rPr>
          <w:rFonts w:hint="eastAsia" w:ascii="微软雅黑" w:hAnsi="微软雅黑" w:eastAsia="微软雅黑" w:cs="微软雅黑"/>
          <w:sz w:val="18"/>
        </w:rPr>
        <w:t xml:space="preserve">       </w:t>
      </w:r>
    </w:p>
    <w:p w14:paraId="1A577EFD">
      <w:pPr>
        <w:spacing w:line="240" w:lineRule="atLeast"/>
        <w:jc w:val="center"/>
        <w:rPr>
          <w:rFonts w:hint="eastAsia" w:ascii="微软雅黑" w:hAnsi="微软雅黑" w:eastAsia="微软雅黑" w:cs="微软雅黑"/>
          <w:b/>
          <w:sz w:val="36"/>
          <w:szCs w:val="36"/>
        </w:rPr>
      </w:pPr>
    </w:p>
    <w:sectPr>
      <w:headerReference r:id="rId4" w:type="first"/>
      <w:footerReference r:id="rId6" w:type="first"/>
      <w:headerReference r:id="rId3" w:type="default"/>
      <w:footerReference r:id="rId5" w:type="default"/>
      <w:pgSz w:w="11906" w:h="16838"/>
      <w:pgMar w:top="1440" w:right="1797" w:bottom="1440" w:left="1797" w:header="794" w:footer="794"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MS P 明朝">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2890F">
    <w:pPr>
      <w:pStyle w:val="2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3C900FE3">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7DBE4ED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3C900FE3">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7DBE4ED4"/>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CDEEF">
    <w:pPr>
      <w:pStyle w:val="260"/>
    </w:pPr>
    <w:r>
      <mc:AlternateContent>
        <mc:Choice Requires="wps">
          <w:drawing>
            <wp:anchor distT="0" distB="0" distL="114300" distR="114300" simplePos="0" relativeHeight="251660288" behindDoc="0" locked="0" layoutInCell="1" allowOverlap="1">
              <wp:simplePos x="0" y="0"/>
              <wp:positionH relativeFrom="margin">
                <wp:posOffset>2572385</wp:posOffset>
              </wp:positionH>
              <wp:positionV relativeFrom="paragraph">
                <wp:posOffset>0</wp:posOffset>
              </wp:positionV>
              <wp:extent cx="342265"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342265" cy="1828800"/>
                      </a:xfrm>
                      <a:prstGeom prst="rect">
                        <a:avLst/>
                      </a:prstGeom>
                      <a:noFill/>
                      <a:ln>
                        <a:noFill/>
                      </a:ln>
                    </wps:spPr>
                    <wps:txbx>
                      <w:txbxContent>
                        <w:p w14:paraId="2E271AC4">
                          <w:pPr>
                            <w:pStyle w:val="29"/>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lIns="0" tIns="0" rIns="0" bIns="0">
                      <a:spAutoFit/>
                    </wps:bodyPr>
                  </wps:wsp>
                </a:graphicData>
              </a:graphic>
            </wp:anchor>
          </w:drawing>
        </mc:Choice>
        <mc:Fallback>
          <w:pict>
            <v:shape id="文本框 4" o:spid="_x0000_s1026" o:spt="202" type="#_x0000_t202" style="position:absolute;left:0pt;margin-left:202.55pt;margin-top:0pt;height:144pt;width:26.95pt;mso-position-horizontal-relative:margin;z-index:251660288;mso-width-relative:page;mso-height-relative:page;" filled="f" stroked="f" coordsize="21600,21600" o:gfxdata="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JDsf1gAAAAgBAAAPAAAAAAAAAAEAIAAAACIAAABkcnMvZG93bnJldi54bWxQ&#10;SwECFAAUAAAACACHTuJAxpA8dMABAACAAwAADgAAAAAAAAABACAAAAAlAQAAZHJzL2Uyb0RvYy54&#10;bWxQSwUGAAAAAAYABgBZAQAAVwUAAAAA&#10;">
              <v:fill on="f" focussize="0,0"/>
              <v:stroke on="f"/>
              <v:imagedata o:title=""/>
              <o:lock v:ext="edit" aspectratio="f"/>
              <v:textbox inset="0mm,0mm,0mm,0mm" style="mso-fit-shape-to-text:t;">
                <w:txbxContent>
                  <w:p w14:paraId="2E271AC4">
                    <w:pPr>
                      <w:pStyle w:val="29"/>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3291B">
    <w:pPr>
      <w:pStyle w:val="262"/>
      <w:pBdr>
        <w:bottom w:val="none" w:color="000000" w:sz="0" w:space="0"/>
      </w:pBdr>
    </w:pPr>
    <w:r>
      <w:rPr>
        <w:rFonts w:hint="eastAsia" w:ascii="仿宋_GB2312"/>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CFCB">
    <w:pPr>
      <w:pStyle w:val="26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FE019A"/>
    <w:multiLevelType w:val="singleLevel"/>
    <w:tmpl w:val="A7FE019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U0ZmIwYTQ3NzlmZGUxZmU3Zjk0M2IyZTNmM2IxNjAifQ=="/>
  </w:docVars>
  <w:rsids>
    <w:rsidRoot w:val="00637FD4"/>
    <w:rsid w:val="000D6ADC"/>
    <w:rsid w:val="002327F7"/>
    <w:rsid w:val="002C1A7D"/>
    <w:rsid w:val="00370497"/>
    <w:rsid w:val="00402167"/>
    <w:rsid w:val="00486263"/>
    <w:rsid w:val="004E27E7"/>
    <w:rsid w:val="004E3028"/>
    <w:rsid w:val="0054383F"/>
    <w:rsid w:val="00637FD4"/>
    <w:rsid w:val="00793766"/>
    <w:rsid w:val="008F381A"/>
    <w:rsid w:val="00A66533"/>
    <w:rsid w:val="00A84131"/>
    <w:rsid w:val="00A841F9"/>
    <w:rsid w:val="00AF289F"/>
    <w:rsid w:val="00B7389C"/>
    <w:rsid w:val="00C04210"/>
    <w:rsid w:val="00C8770A"/>
    <w:rsid w:val="00C90A66"/>
    <w:rsid w:val="00D30C01"/>
    <w:rsid w:val="00E06FF7"/>
    <w:rsid w:val="00EF2BE7"/>
    <w:rsid w:val="00EF5F1E"/>
    <w:rsid w:val="01087E79"/>
    <w:rsid w:val="0158023F"/>
    <w:rsid w:val="01A73D87"/>
    <w:rsid w:val="01AC5863"/>
    <w:rsid w:val="02D37294"/>
    <w:rsid w:val="03B95FF4"/>
    <w:rsid w:val="05AF2A38"/>
    <w:rsid w:val="060379FA"/>
    <w:rsid w:val="089112ED"/>
    <w:rsid w:val="09420839"/>
    <w:rsid w:val="09A84B40"/>
    <w:rsid w:val="0BE91E2C"/>
    <w:rsid w:val="0DBE2B84"/>
    <w:rsid w:val="0E407A3D"/>
    <w:rsid w:val="0E572FD9"/>
    <w:rsid w:val="0E8611C8"/>
    <w:rsid w:val="0ECA7307"/>
    <w:rsid w:val="10303AE2"/>
    <w:rsid w:val="10C61D50"/>
    <w:rsid w:val="11564238"/>
    <w:rsid w:val="11E06E41"/>
    <w:rsid w:val="13482EF0"/>
    <w:rsid w:val="136715C8"/>
    <w:rsid w:val="14A95C11"/>
    <w:rsid w:val="15107A3E"/>
    <w:rsid w:val="151B5A6B"/>
    <w:rsid w:val="158C11C1"/>
    <w:rsid w:val="16C83B6B"/>
    <w:rsid w:val="177C66D0"/>
    <w:rsid w:val="17D23921"/>
    <w:rsid w:val="17D87462"/>
    <w:rsid w:val="17DE5E17"/>
    <w:rsid w:val="187B5A61"/>
    <w:rsid w:val="19805192"/>
    <w:rsid w:val="19830BC5"/>
    <w:rsid w:val="19A60A40"/>
    <w:rsid w:val="19B117EF"/>
    <w:rsid w:val="1AAD7136"/>
    <w:rsid w:val="1C270ED9"/>
    <w:rsid w:val="1C2D7127"/>
    <w:rsid w:val="1DE73B6D"/>
    <w:rsid w:val="1E83516E"/>
    <w:rsid w:val="202C7E22"/>
    <w:rsid w:val="208234C8"/>
    <w:rsid w:val="22743D02"/>
    <w:rsid w:val="23144B9D"/>
    <w:rsid w:val="246805C8"/>
    <w:rsid w:val="254437AA"/>
    <w:rsid w:val="25EB7E37"/>
    <w:rsid w:val="269009DE"/>
    <w:rsid w:val="269C06B4"/>
    <w:rsid w:val="26D66D39"/>
    <w:rsid w:val="273C694F"/>
    <w:rsid w:val="28EF628E"/>
    <w:rsid w:val="293750E5"/>
    <w:rsid w:val="29A21154"/>
    <w:rsid w:val="2CB05936"/>
    <w:rsid w:val="2D391DD0"/>
    <w:rsid w:val="2D850B71"/>
    <w:rsid w:val="2E1D524D"/>
    <w:rsid w:val="2E9B282C"/>
    <w:rsid w:val="2F0650CD"/>
    <w:rsid w:val="2FE100F2"/>
    <w:rsid w:val="30420F9B"/>
    <w:rsid w:val="304765B2"/>
    <w:rsid w:val="30947C49"/>
    <w:rsid w:val="31AD22D5"/>
    <w:rsid w:val="31AF440F"/>
    <w:rsid w:val="33495094"/>
    <w:rsid w:val="33831403"/>
    <w:rsid w:val="34CB0DC9"/>
    <w:rsid w:val="365B6913"/>
    <w:rsid w:val="36915B95"/>
    <w:rsid w:val="37401A0F"/>
    <w:rsid w:val="38F512A1"/>
    <w:rsid w:val="39837AA9"/>
    <w:rsid w:val="3C3025F0"/>
    <w:rsid w:val="3C8841DA"/>
    <w:rsid w:val="3C924F4D"/>
    <w:rsid w:val="3D476D34"/>
    <w:rsid w:val="3D4A76E1"/>
    <w:rsid w:val="3E1A2D18"/>
    <w:rsid w:val="3EF75F88"/>
    <w:rsid w:val="40B557B9"/>
    <w:rsid w:val="41764F49"/>
    <w:rsid w:val="41866FFD"/>
    <w:rsid w:val="41A2501B"/>
    <w:rsid w:val="430D368B"/>
    <w:rsid w:val="43EB71C7"/>
    <w:rsid w:val="44290050"/>
    <w:rsid w:val="44427364"/>
    <w:rsid w:val="450F1951"/>
    <w:rsid w:val="45821177"/>
    <w:rsid w:val="488C3889"/>
    <w:rsid w:val="489643F0"/>
    <w:rsid w:val="48F81399"/>
    <w:rsid w:val="4AFF7D5D"/>
    <w:rsid w:val="4C0B44E0"/>
    <w:rsid w:val="4D41465D"/>
    <w:rsid w:val="4E852DD7"/>
    <w:rsid w:val="4F4246BC"/>
    <w:rsid w:val="4F4A33DC"/>
    <w:rsid w:val="5008474B"/>
    <w:rsid w:val="504A4BFC"/>
    <w:rsid w:val="506643DA"/>
    <w:rsid w:val="508825A3"/>
    <w:rsid w:val="51730B5D"/>
    <w:rsid w:val="51AF0838"/>
    <w:rsid w:val="52326C6A"/>
    <w:rsid w:val="52F56334"/>
    <w:rsid w:val="53642E53"/>
    <w:rsid w:val="53A8499C"/>
    <w:rsid w:val="543547EF"/>
    <w:rsid w:val="545F7ABE"/>
    <w:rsid w:val="550E0F3A"/>
    <w:rsid w:val="55CE3D63"/>
    <w:rsid w:val="566D0271"/>
    <w:rsid w:val="56A27284"/>
    <w:rsid w:val="57654230"/>
    <w:rsid w:val="58733B38"/>
    <w:rsid w:val="59E21F44"/>
    <w:rsid w:val="59E85505"/>
    <w:rsid w:val="5A0C399E"/>
    <w:rsid w:val="5C8956D8"/>
    <w:rsid w:val="5DA636E7"/>
    <w:rsid w:val="5DC567BE"/>
    <w:rsid w:val="5ED54C05"/>
    <w:rsid w:val="5F5C06A6"/>
    <w:rsid w:val="5F742670"/>
    <w:rsid w:val="5FD377B2"/>
    <w:rsid w:val="5FE1582B"/>
    <w:rsid w:val="608368C3"/>
    <w:rsid w:val="60B90BF4"/>
    <w:rsid w:val="60E47381"/>
    <w:rsid w:val="6173685E"/>
    <w:rsid w:val="626726FE"/>
    <w:rsid w:val="62C751AC"/>
    <w:rsid w:val="64EE4EC0"/>
    <w:rsid w:val="64F13CD2"/>
    <w:rsid w:val="65077AE2"/>
    <w:rsid w:val="652F51F0"/>
    <w:rsid w:val="68EA5751"/>
    <w:rsid w:val="69A2427D"/>
    <w:rsid w:val="6AB029CA"/>
    <w:rsid w:val="6ADD0E1E"/>
    <w:rsid w:val="6D97445E"/>
    <w:rsid w:val="6EC24A7A"/>
    <w:rsid w:val="6EDA6267"/>
    <w:rsid w:val="6F854425"/>
    <w:rsid w:val="6FE075B7"/>
    <w:rsid w:val="70EB475C"/>
    <w:rsid w:val="715A3DCC"/>
    <w:rsid w:val="74A964C0"/>
    <w:rsid w:val="74FA14DF"/>
    <w:rsid w:val="78291A2A"/>
    <w:rsid w:val="78D4731D"/>
    <w:rsid w:val="79C913B2"/>
    <w:rsid w:val="7AE44C8C"/>
    <w:rsid w:val="7BB37C24"/>
    <w:rsid w:val="7BB5399C"/>
    <w:rsid w:val="7C495ABF"/>
    <w:rsid w:val="7DE20C95"/>
    <w:rsid w:val="7E3F3FAA"/>
    <w:rsid w:val="7FE505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4"/>
    <w:next w:val="1"/>
    <w:link w:val="380"/>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383"/>
    <w:qFormat/>
    <w:uiPriority w:val="0"/>
    <w:pPr>
      <w:keepNext/>
      <w:keepLines/>
      <w:spacing w:before="360" w:after="200"/>
      <w:outlineLvl w:val="1"/>
    </w:pPr>
    <w:rPr>
      <w:rFonts w:ascii="Arial" w:hAnsi="Arial" w:eastAsia="Arial" w:cs="Arial"/>
      <w:sz w:val="34"/>
    </w:rPr>
  </w:style>
  <w:style w:type="paragraph" w:styleId="6">
    <w:name w:val="heading 3"/>
    <w:basedOn w:val="1"/>
    <w:next w:val="1"/>
    <w:link w:val="356"/>
    <w:qFormat/>
    <w:uiPriority w:val="0"/>
    <w:pPr>
      <w:keepNext/>
      <w:keepLines/>
      <w:spacing w:before="320" w:after="200"/>
      <w:outlineLvl w:val="2"/>
    </w:pPr>
    <w:rPr>
      <w:rFonts w:ascii="Arial" w:hAnsi="Arial" w:eastAsia="Arial" w:cs="Arial"/>
      <w:sz w:val="30"/>
      <w:szCs w:val="30"/>
    </w:rPr>
  </w:style>
  <w:style w:type="paragraph" w:styleId="7">
    <w:name w:val="heading 4"/>
    <w:basedOn w:val="1"/>
    <w:next w:val="1"/>
    <w:link w:val="321"/>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302"/>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367"/>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332"/>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26"/>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20"/>
    <w:qFormat/>
    <w:uiPriority w:val="9"/>
    <w:pPr>
      <w:keepNext/>
      <w:keepLines/>
      <w:spacing w:before="320" w:after="200"/>
      <w:outlineLvl w:val="8"/>
    </w:pPr>
    <w:rPr>
      <w:rFonts w:ascii="Arial" w:hAnsi="Arial" w:eastAsia="Arial" w:cs="Arial"/>
      <w:i/>
      <w:iCs/>
      <w:szCs w:val="21"/>
    </w:rPr>
  </w:style>
  <w:style w:type="character" w:default="1" w:styleId="48">
    <w:name w:val="Default Paragraph Font"/>
    <w:semiHidden/>
    <w:unhideWhenUsed/>
    <w:qFormat/>
    <w:uiPriority w:val="1"/>
  </w:style>
  <w:style w:type="table" w:default="1" w:styleId="46">
    <w:name w:val="Normal Table"/>
    <w:semiHidden/>
    <w:unhideWhenUsed/>
    <w:uiPriority w:val="99"/>
    <w:tblPr>
      <w:tblCellMar>
        <w:top w:w="0" w:type="dxa"/>
        <w:left w:w="108" w:type="dxa"/>
        <w:bottom w:w="0" w:type="dxa"/>
        <w:right w:w="108" w:type="dxa"/>
      </w:tblCellMar>
    </w:tblPr>
  </w:style>
  <w:style w:type="paragraph" w:customStyle="1" w:styleId="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styleId="4">
    <w:name w:val="List Paragraph"/>
    <w:basedOn w:val="1"/>
    <w:link w:val="557"/>
    <w:qFormat/>
    <w:uiPriority w:val="34"/>
    <w:pPr>
      <w:ind w:left="720"/>
      <w:contextualSpacing/>
    </w:p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style>
  <w:style w:type="paragraph" w:styleId="15">
    <w:name w:val="caption"/>
    <w:basedOn w:val="1"/>
    <w:next w:val="1"/>
    <w:qFormat/>
    <w:uiPriority w:val="35"/>
    <w:pPr>
      <w:spacing w:line="276" w:lineRule="auto"/>
    </w:pPr>
    <w:rPr>
      <w:b/>
      <w:bCs/>
      <w:color w:val="4F81BD" w:themeColor="accent1"/>
      <w:sz w:val="18"/>
      <w:szCs w:val="18"/>
      <w14:textFill>
        <w14:solidFill>
          <w14:schemeClr w14:val="accent1"/>
        </w14:solidFill>
      </w14:textFill>
    </w:rPr>
  </w:style>
  <w:style w:type="paragraph" w:styleId="16">
    <w:name w:val="toa heading"/>
    <w:basedOn w:val="1"/>
    <w:next w:val="1"/>
    <w:unhideWhenUsed/>
    <w:qFormat/>
    <w:uiPriority w:val="99"/>
    <w:pPr>
      <w:spacing w:before="120"/>
    </w:pPr>
    <w:rPr>
      <w:rFonts w:ascii="Arial" w:hAnsi="Arial"/>
      <w:sz w:val="24"/>
      <w:szCs w:val="22"/>
    </w:rPr>
  </w:style>
  <w:style w:type="paragraph" w:styleId="17">
    <w:name w:val="annotation text"/>
    <w:basedOn w:val="1"/>
    <w:link w:val="366"/>
    <w:unhideWhenUsed/>
    <w:qFormat/>
    <w:uiPriority w:val="99"/>
    <w:pPr>
      <w:jc w:val="left"/>
    </w:pPr>
  </w:style>
  <w:style w:type="paragraph" w:styleId="18">
    <w:name w:val="Body Text"/>
    <w:basedOn w:val="1"/>
    <w:link w:val="384"/>
    <w:qFormat/>
    <w:uiPriority w:val="99"/>
    <w:pPr>
      <w:spacing w:after="120" w:line="300" w:lineRule="auto"/>
      <w:ind w:firstLine="420" w:firstLineChars="200"/>
    </w:pPr>
    <w:rPr>
      <w:sz w:val="24"/>
      <w:szCs w:val="22"/>
    </w:rPr>
  </w:style>
  <w:style w:type="paragraph" w:styleId="19">
    <w:name w:val="Body Text Indent"/>
    <w:basedOn w:val="1"/>
    <w:next w:val="1"/>
    <w:qFormat/>
    <w:uiPriority w:val="0"/>
    <w:pPr>
      <w:spacing w:line="480" w:lineRule="exact"/>
      <w:ind w:firstLine="480" w:firstLineChars="200"/>
    </w:pPr>
    <w:rPr>
      <w:rFonts w:ascii="宋体" w:hAnsi="宋体"/>
      <w:sz w:val="24"/>
      <w:szCs w:val="22"/>
    </w:rPr>
  </w:style>
  <w:style w:type="paragraph" w:styleId="20">
    <w:name w:val="index 4"/>
    <w:basedOn w:val="1"/>
    <w:next w:val="1"/>
    <w:qFormat/>
    <w:uiPriority w:val="99"/>
    <w:pPr>
      <w:ind w:left="600" w:leftChars="600"/>
    </w:pPr>
    <w:rPr>
      <w:rFonts w:ascii="Verdana" w:hAnsi="Verdana"/>
      <w:szCs w:val="22"/>
    </w:rPr>
  </w:style>
  <w:style w:type="paragraph" w:styleId="21">
    <w:name w:val="toc 5"/>
    <w:basedOn w:val="1"/>
    <w:next w:val="1"/>
    <w:unhideWhenUsed/>
    <w:qFormat/>
    <w:uiPriority w:val="39"/>
    <w:pPr>
      <w:spacing w:after="57"/>
      <w:ind w:left="1134"/>
    </w:pPr>
  </w:style>
  <w:style w:type="paragraph" w:styleId="22">
    <w:name w:val="toc 3"/>
    <w:basedOn w:val="1"/>
    <w:next w:val="1"/>
    <w:qFormat/>
    <w:uiPriority w:val="39"/>
    <w:pPr>
      <w:spacing w:after="57"/>
      <w:ind w:left="567"/>
    </w:pPr>
  </w:style>
  <w:style w:type="paragraph" w:styleId="23">
    <w:name w:val="Plain Text"/>
    <w:basedOn w:val="1"/>
    <w:link w:val="252"/>
    <w:qFormat/>
    <w:uiPriority w:val="0"/>
    <w:rPr>
      <w:rFonts w:ascii="宋体" w:hAnsi="Courier New"/>
      <w:szCs w:val="22"/>
    </w:rPr>
  </w:style>
  <w:style w:type="paragraph" w:styleId="24">
    <w:name w:val="toc 8"/>
    <w:basedOn w:val="1"/>
    <w:next w:val="1"/>
    <w:unhideWhenUsed/>
    <w:qFormat/>
    <w:uiPriority w:val="39"/>
    <w:pPr>
      <w:spacing w:after="57"/>
      <w:ind w:left="1984"/>
    </w:pPr>
  </w:style>
  <w:style w:type="paragraph" w:styleId="25">
    <w:name w:val="Date"/>
    <w:basedOn w:val="1"/>
    <w:next w:val="1"/>
    <w:link w:val="419"/>
    <w:qFormat/>
    <w:uiPriority w:val="0"/>
    <w:pPr>
      <w:ind w:left="100"/>
    </w:pPr>
  </w:style>
  <w:style w:type="paragraph" w:styleId="26">
    <w:name w:val="Body Text Indent 2"/>
    <w:basedOn w:val="1"/>
    <w:qFormat/>
    <w:uiPriority w:val="99"/>
    <w:pPr>
      <w:spacing w:line="400" w:lineRule="exact"/>
      <w:ind w:firstLine="480"/>
    </w:pPr>
    <w:rPr>
      <w:rFonts w:ascii="宋体" w:hAnsi="宋体"/>
      <w:sz w:val="24"/>
      <w:szCs w:val="20"/>
    </w:rPr>
  </w:style>
  <w:style w:type="paragraph" w:styleId="27">
    <w:name w:val="endnote text"/>
    <w:basedOn w:val="1"/>
    <w:link w:val="522"/>
    <w:unhideWhenUsed/>
    <w:qFormat/>
    <w:uiPriority w:val="99"/>
    <w:rPr>
      <w:sz w:val="20"/>
    </w:rPr>
  </w:style>
  <w:style w:type="paragraph" w:styleId="28">
    <w:name w:val="Balloon Text"/>
    <w:basedOn w:val="1"/>
    <w:link w:val="374"/>
    <w:unhideWhenUsed/>
    <w:qFormat/>
    <w:uiPriority w:val="99"/>
    <w:rPr>
      <w:rFonts w:ascii="Calibri" w:hAnsi="Calibri"/>
      <w:sz w:val="18"/>
      <w:szCs w:val="18"/>
    </w:rPr>
  </w:style>
  <w:style w:type="paragraph" w:styleId="29">
    <w:name w:val="footer"/>
    <w:basedOn w:val="1"/>
    <w:link w:val="80"/>
    <w:unhideWhenUsed/>
    <w:qFormat/>
    <w:uiPriority w:val="99"/>
    <w:pPr>
      <w:tabs>
        <w:tab w:val="center" w:pos="7143"/>
        <w:tab w:val="right" w:pos="14287"/>
      </w:tabs>
    </w:pPr>
  </w:style>
  <w:style w:type="paragraph" w:styleId="30">
    <w:name w:val="envelope return"/>
    <w:basedOn w:val="1"/>
    <w:qFormat/>
    <w:uiPriority w:val="0"/>
    <w:pPr>
      <w:snapToGrid w:val="0"/>
    </w:pPr>
    <w:rPr>
      <w:rFonts w:ascii="Arial" w:hAnsi="Arial"/>
      <w:szCs w:val="22"/>
    </w:rPr>
  </w:style>
  <w:style w:type="paragraph" w:styleId="31">
    <w:name w:val="header"/>
    <w:basedOn w:val="1"/>
    <w:link w:val="78"/>
    <w:unhideWhenUsed/>
    <w:qFormat/>
    <w:uiPriority w:val="99"/>
    <w:pPr>
      <w:tabs>
        <w:tab w:val="center" w:pos="7143"/>
        <w:tab w:val="right" w:pos="14287"/>
      </w:tabs>
    </w:pPr>
  </w:style>
  <w:style w:type="paragraph" w:styleId="32">
    <w:name w:val="toc 1"/>
    <w:basedOn w:val="1"/>
    <w:next w:val="1"/>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412"/>
    <w:qFormat/>
    <w:uiPriority w:val="11"/>
    <w:pPr>
      <w:spacing w:before="200" w:after="200"/>
    </w:pPr>
    <w:rPr>
      <w:sz w:val="24"/>
    </w:rPr>
  </w:style>
  <w:style w:type="paragraph" w:styleId="35">
    <w:name w:val="footnote text"/>
    <w:basedOn w:val="1"/>
    <w:link w:val="523"/>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table of figures"/>
    <w:basedOn w:val="1"/>
    <w:next w:val="1"/>
    <w:unhideWhenUsed/>
    <w:qFormat/>
    <w:uiPriority w:val="99"/>
  </w:style>
  <w:style w:type="paragraph" w:styleId="38">
    <w:name w:val="toc 2"/>
    <w:basedOn w:val="1"/>
    <w:next w:val="1"/>
    <w:qFormat/>
    <w:uiPriority w:val="39"/>
    <w:pPr>
      <w:spacing w:after="57"/>
      <w:ind w:left="283"/>
    </w:pPr>
  </w:style>
  <w:style w:type="paragraph" w:styleId="39">
    <w:name w:val="toc 9"/>
    <w:basedOn w:val="1"/>
    <w:next w:val="1"/>
    <w:unhideWhenUsed/>
    <w:qFormat/>
    <w:uiPriority w:val="39"/>
    <w:pPr>
      <w:spacing w:after="57"/>
      <w:ind w:left="2268"/>
    </w:pPr>
  </w:style>
  <w:style w:type="paragraph" w:styleId="40">
    <w:name w:val="HTML Preformatted"/>
    <w:basedOn w:val="1"/>
    <w:link w:val="28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2">
    <w:name w:val="Title"/>
    <w:basedOn w:val="1"/>
    <w:next w:val="1"/>
    <w:link w:val="337"/>
    <w:qFormat/>
    <w:uiPriority w:val="0"/>
    <w:pPr>
      <w:spacing w:before="300" w:after="200"/>
      <w:contextualSpacing/>
    </w:pPr>
    <w:rPr>
      <w:sz w:val="48"/>
      <w:szCs w:val="48"/>
    </w:rPr>
  </w:style>
  <w:style w:type="paragraph" w:styleId="43">
    <w:name w:val="annotation subject"/>
    <w:basedOn w:val="17"/>
    <w:next w:val="17"/>
    <w:link w:val="406"/>
    <w:unhideWhenUsed/>
    <w:qFormat/>
    <w:uiPriority w:val="99"/>
    <w:rPr>
      <w:b/>
      <w:bCs/>
    </w:rPr>
  </w:style>
  <w:style w:type="paragraph" w:styleId="44">
    <w:name w:val="Body Text First Indent"/>
    <w:basedOn w:val="18"/>
    <w:link w:val="556"/>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5">
    <w:name w:val="Body Text First Indent 2"/>
    <w:basedOn w:val="19"/>
    <w:next w:val="1"/>
    <w:qFormat/>
    <w:uiPriority w:val="0"/>
    <w:pPr>
      <w:spacing w:after="120" w:line="240" w:lineRule="auto"/>
      <w:ind w:left="420" w:leftChars="200" w:firstLine="200"/>
    </w:pPr>
    <w:rPr>
      <w:sz w:val="21"/>
    </w:rPr>
  </w:style>
  <w:style w:type="table" w:styleId="4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9">
    <w:name w:val="Strong"/>
    <w:qFormat/>
    <w:uiPriority w:val="22"/>
    <w:rPr>
      <w:rFonts w:ascii="Times New Roman" w:hAnsi="Times New Roman" w:eastAsia="宋体" w:cs="Times New Roman"/>
      <w:b/>
      <w:bCs/>
    </w:rPr>
  </w:style>
  <w:style w:type="character" w:styleId="50">
    <w:name w:val="endnote reference"/>
    <w:unhideWhenUsed/>
    <w:qFormat/>
    <w:uiPriority w:val="99"/>
    <w:rPr>
      <w:vertAlign w:val="superscript"/>
    </w:rPr>
  </w:style>
  <w:style w:type="character" w:styleId="51">
    <w:name w:val="FollowedHyperlink"/>
    <w:qFormat/>
    <w:uiPriority w:val="0"/>
    <w:rPr>
      <w:rFonts w:ascii="Times New Roman" w:hAnsi="Times New Roman" w:eastAsia="宋体" w:cs="Times New Roman"/>
      <w:color w:val="800080"/>
      <w:u w:val="single"/>
    </w:rPr>
  </w:style>
  <w:style w:type="character" w:styleId="52">
    <w:name w:val="Emphasis"/>
    <w:qFormat/>
    <w:uiPriority w:val="20"/>
    <w:rPr>
      <w:rFonts w:ascii="Times New Roman" w:hAnsi="Times New Roman" w:eastAsia="宋体" w:cs="Times New Roman"/>
      <w:i/>
    </w:rPr>
  </w:style>
  <w:style w:type="character" w:styleId="53">
    <w:name w:val="HTML Typewriter"/>
    <w:basedOn w:val="48"/>
    <w:semiHidden/>
    <w:unhideWhenUsed/>
    <w:qFormat/>
    <w:uiPriority w:val="99"/>
    <w:rPr>
      <w:rFonts w:hint="default" w:ascii="monospace" w:hAnsi="monospace" w:eastAsia="monospace" w:cs="monospace"/>
      <w:sz w:val="20"/>
    </w:rPr>
  </w:style>
  <w:style w:type="character" w:styleId="54">
    <w:name w:val="HTML Acronym"/>
    <w:basedOn w:val="48"/>
    <w:semiHidden/>
    <w:unhideWhenUsed/>
    <w:qFormat/>
    <w:uiPriority w:val="99"/>
    <w:rPr>
      <w:rFonts w:ascii="Times New Roman" w:hAnsi="Times New Roman" w:eastAsia="宋体" w:cs="Times New Roman"/>
    </w:rPr>
  </w:style>
  <w:style w:type="character" w:styleId="55">
    <w:name w:val="Hyperlink"/>
    <w:unhideWhenUsed/>
    <w:qFormat/>
    <w:uiPriority w:val="99"/>
    <w:rPr>
      <w:color w:val="0000FF" w:themeColor="hyperlink"/>
      <w:u w:val="single"/>
      <w14:textFill>
        <w14:solidFill>
          <w14:schemeClr w14:val="hlink"/>
        </w14:solidFill>
      </w14:textFill>
    </w:rPr>
  </w:style>
  <w:style w:type="character" w:styleId="56">
    <w:name w:val="HTML Code"/>
    <w:basedOn w:val="48"/>
    <w:semiHidden/>
    <w:unhideWhenUsed/>
    <w:qFormat/>
    <w:uiPriority w:val="99"/>
    <w:rPr>
      <w:rFonts w:hint="default" w:ascii="monospace" w:hAnsi="monospace" w:eastAsia="monospace" w:cs="monospace"/>
      <w:sz w:val="20"/>
    </w:rPr>
  </w:style>
  <w:style w:type="character" w:styleId="57">
    <w:name w:val="annotation reference"/>
    <w:basedOn w:val="48"/>
    <w:unhideWhenUsed/>
    <w:qFormat/>
    <w:uiPriority w:val="0"/>
    <w:rPr>
      <w:rFonts w:ascii="Times New Roman" w:hAnsi="Times New Roman" w:eastAsia="宋体" w:cs="Times New Roman"/>
      <w:sz w:val="21"/>
      <w:szCs w:val="21"/>
    </w:rPr>
  </w:style>
  <w:style w:type="character" w:styleId="58">
    <w:name w:val="footnote reference"/>
    <w:unhideWhenUsed/>
    <w:qFormat/>
    <w:uiPriority w:val="99"/>
    <w:rPr>
      <w:vertAlign w:val="superscript"/>
    </w:rPr>
  </w:style>
  <w:style w:type="character" w:styleId="59">
    <w:name w:val="HTML Keyboard"/>
    <w:basedOn w:val="48"/>
    <w:semiHidden/>
    <w:unhideWhenUsed/>
    <w:qFormat/>
    <w:uiPriority w:val="99"/>
    <w:rPr>
      <w:rFonts w:hint="default" w:ascii="monospace" w:hAnsi="monospace" w:eastAsia="monospace" w:cs="monospace"/>
      <w:sz w:val="20"/>
    </w:rPr>
  </w:style>
  <w:style w:type="character" w:styleId="60">
    <w:name w:val="HTML Sample"/>
    <w:basedOn w:val="48"/>
    <w:semiHidden/>
    <w:unhideWhenUsed/>
    <w:qFormat/>
    <w:uiPriority w:val="99"/>
    <w:rPr>
      <w:rFonts w:ascii="monospace" w:hAnsi="monospace" w:eastAsia="monospace" w:cs="monospace"/>
    </w:rPr>
  </w:style>
  <w:style w:type="paragraph" w:customStyle="1" w:styleId="61">
    <w:name w:val="正文文本1"/>
    <w:basedOn w:val="1"/>
    <w:qFormat/>
    <w:uiPriority w:val="99"/>
    <w:rPr>
      <w:rFonts w:ascii="楷体_GB2312" w:hAnsi="Arial" w:eastAsia="楷体_GB2312"/>
      <w:sz w:val="28"/>
      <w:szCs w:val="20"/>
    </w:rPr>
  </w:style>
  <w:style w:type="character" w:customStyle="1" w:styleId="62">
    <w:name w:val="Heading 1 Char"/>
    <w:qFormat/>
    <w:uiPriority w:val="9"/>
    <w:rPr>
      <w:rFonts w:ascii="Arial" w:hAnsi="Arial" w:eastAsia="Arial" w:cs="Arial"/>
      <w:sz w:val="40"/>
      <w:szCs w:val="40"/>
    </w:rPr>
  </w:style>
  <w:style w:type="character" w:customStyle="1" w:styleId="63">
    <w:name w:val="Heading 2 Char"/>
    <w:qFormat/>
    <w:uiPriority w:val="9"/>
    <w:rPr>
      <w:rFonts w:ascii="Arial" w:hAnsi="Arial" w:eastAsia="Arial" w:cs="Arial"/>
      <w:sz w:val="34"/>
    </w:rPr>
  </w:style>
  <w:style w:type="character" w:customStyle="1" w:styleId="64">
    <w:name w:val="Heading 3 Char"/>
    <w:qFormat/>
    <w:uiPriority w:val="9"/>
    <w:rPr>
      <w:rFonts w:ascii="Arial" w:hAnsi="Arial" w:eastAsia="Arial" w:cs="Arial"/>
      <w:sz w:val="30"/>
      <w:szCs w:val="30"/>
    </w:rPr>
  </w:style>
  <w:style w:type="character" w:customStyle="1" w:styleId="65">
    <w:name w:val="Heading 4 Char"/>
    <w:qFormat/>
    <w:uiPriority w:val="9"/>
    <w:rPr>
      <w:rFonts w:ascii="Arial" w:hAnsi="Arial" w:eastAsia="Arial" w:cs="Arial"/>
      <w:b/>
      <w:bCs/>
      <w:sz w:val="26"/>
      <w:szCs w:val="26"/>
    </w:rPr>
  </w:style>
  <w:style w:type="character" w:customStyle="1" w:styleId="66">
    <w:name w:val="Heading 5 Char"/>
    <w:qFormat/>
    <w:uiPriority w:val="9"/>
    <w:rPr>
      <w:rFonts w:ascii="Arial" w:hAnsi="Arial" w:eastAsia="Arial" w:cs="Arial"/>
      <w:b/>
      <w:bCs/>
      <w:sz w:val="24"/>
      <w:szCs w:val="24"/>
    </w:rPr>
  </w:style>
  <w:style w:type="character" w:customStyle="1" w:styleId="67">
    <w:name w:val="Heading 6 Char"/>
    <w:qFormat/>
    <w:uiPriority w:val="9"/>
    <w:rPr>
      <w:rFonts w:ascii="Arial" w:hAnsi="Arial" w:eastAsia="Arial" w:cs="Arial"/>
      <w:b/>
      <w:bCs/>
      <w:sz w:val="22"/>
      <w:szCs w:val="22"/>
    </w:rPr>
  </w:style>
  <w:style w:type="character" w:customStyle="1" w:styleId="68">
    <w:name w:val="Heading 7 Char"/>
    <w:qFormat/>
    <w:uiPriority w:val="9"/>
    <w:rPr>
      <w:rFonts w:ascii="Arial" w:hAnsi="Arial" w:eastAsia="Arial" w:cs="Arial"/>
      <w:b/>
      <w:bCs/>
      <w:i/>
      <w:iCs/>
      <w:sz w:val="22"/>
      <w:szCs w:val="22"/>
    </w:rPr>
  </w:style>
  <w:style w:type="character" w:customStyle="1" w:styleId="69">
    <w:name w:val="Heading 8 Char"/>
    <w:qFormat/>
    <w:uiPriority w:val="9"/>
    <w:rPr>
      <w:rFonts w:ascii="Arial" w:hAnsi="Arial" w:eastAsia="Arial" w:cs="Arial"/>
      <w:i/>
      <w:iCs/>
      <w:sz w:val="22"/>
      <w:szCs w:val="22"/>
    </w:rPr>
  </w:style>
  <w:style w:type="character" w:customStyle="1" w:styleId="70">
    <w:name w:val="Heading 9 Char"/>
    <w:qFormat/>
    <w:uiPriority w:val="9"/>
    <w:rPr>
      <w:rFonts w:ascii="Arial" w:hAnsi="Arial" w:eastAsia="Arial" w:cs="Arial"/>
      <w:i/>
      <w:iCs/>
      <w:sz w:val="21"/>
      <w:szCs w:val="21"/>
    </w:rPr>
  </w:style>
  <w:style w:type="paragraph" w:styleId="71">
    <w:name w:val="No Spacing"/>
    <w:qFormat/>
    <w:uiPriority w:val="1"/>
    <w:rPr>
      <w:rFonts w:ascii="Times New Roman" w:hAnsi="Times New Roman" w:eastAsia="宋体" w:cs="Times New Roman"/>
      <w:lang w:val="en-US" w:eastAsia="zh-CN" w:bidi="ar-SA"/>
    </w:rPr>
  </w:style>
  <w:style w:type="character" w:customStyle="1" w:styleId="72">
    <w:name w:val="Title Char"/>
    <w:qFormat/>
    <w:uiPriority w:val="10"/>
    <w:rPr>
      <w:sz w:val="48"/>
      <w:szCs w:val="48"/>
    </w:rPr>
  </w:style>
  <w:style w:type="character" w:customStyle="1" w:styleId="73">
    <w:name w:val="Subtitle Char"/>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2"/>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2"/>
    <w:link w:val="76"/>
    <w:qFormat/>
    <w:uiPriority w:val="30"/>
    <w:rPr>
      <w:i/>
    </w:rPr>
  </w:style>
  <w:style w:type="character" w:customStyle="1" w:styleId="78">
    <w:name w:val="页眉 字符2"/>
    <w:link w:val="31"/>
    <w:qFormat/>
    <w:uiPriority w:val="99"/>
  </w:style>
  <w:style w:type="character" w:customStyle="1" w:styleId="79">
    <w:name w:val="Footer Char"/>
    <w:qFormat/>
    <w:uiPriority w:val="99"/>
  </w:style>
  <w:style w:type="character" w:customStyle="1" w:styleId="80">
    <w:name w:val="页脚 字符2"/>
    <w:link w:val="29"/>
    <w:qFormat/>
    <w:uiPriority w:val="99"/>
  </w:style>
  <w:style w:type="table" w:customStyle="1" w:styleId="8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无格式表格 11"/>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3">
    <w:name w:val="无格式表格 21"/>
    <w:basedOn w:val="46"/>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84">
    <w:name w:val="无格式表格 31"/>
    <w:basedOn w:val="46"/>
    <w:qFormat/>
    <w:uiPriority w:val="99"/>
    <w:tblPr>
      <w:tblCellMar>
        <w:left w:w="0" w:type="dxa"/>
        <w:right w:w="0"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5">
    <w:name w:val="无格式表格 41"/>
    <w:basedOn w:val="46"/>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6">
    <w:name w:val="无格式表格 51"/>
    <w:basedOn w:val="46"/>
    <w:qFormat/>
    <w:uiPriority w:val="99"/>
    <w:tblPr>
      <w:tblCellMar>
        <w:left w:w="0" w:type="dxa"/>
        <w:right w:w="0"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7">
    <w:name w:val="网格表 1 浅色1"/>
    <w:basedOn w:val="46"/>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8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网格表 2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9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3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0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41"/>
    <w:basedOn w:val="46"/>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0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5 深色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1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网格表 6 彩色1"/>
    <w:basedOn w:val="46"/>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2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网格表 7 彩色1"/>
    <w:basedOn w:val="46"/>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3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清单表 1 浅色1"/>
    <w:basedOn w:val="46"/>
    <w:qFormat/>
    <w:uiPriority w:val="99"/>
    <w:tblPr>
      <w:tblCellMar>
        <w:left w:w="0" w:type="dxa"/>
        <w:right w:w="0"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清单表 21"/>
    <w:basedOn w:val="46"/>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4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31"/>
    <w:basedOn w:val="46"/>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5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清单表 41"/>
    <w:basedOn w:val="46"/>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5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5 深色1"/>
    <w:basedOn w:val="46"/>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6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清单表 6 彩色1"/>
    <w:basedOn w:val="46"/>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7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46"/>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17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qFormat/>
    <w:uiPriority w:val="99"/>
    <w:rPr>
      <w:sz w:val="18"/>
    </w:rPr>
  </w:style>
  <w:style w:type="character" w:customStyle="1" w:styleId="207">
    <w:name w:val="Endnote Text Char"/>
    <w:qFormat/>
    <w:uiPriority w:val="99"/>
    <w:rPr>
      <w:sz w:val="20"/>
    </w:rPr>
  </w:style>
  <w:style w:type="paragraph" w:customStyle="1" w:styleId="208">
    <w:name w:val="TOC 标题1"/>
    <w:unhideWhenUsed/>
    <w:qFormat/>
    <w:uiPriority w:val="39"/>
    <w:rPr>
      <w:rFonts w:ascii="Times New Roman" w:hAnsi="Times New Roman" w:eastAsia="宋体" w:cs="Times New Roman"/>
      <w:lang w:val="en-US" w:eastAsia="zh-CN" w:bidi="ar-SA"/>
    </w:rPr>
  </w:style>
  <w:style w:type="paragraph" w:customStyle="1" w:styleId="209">
    <w:name w:val="标题 11"/>
    <w:basedOn w:val="1"/>
    <w:next w:val="1"/>
    <w:link w:val="223"/>
    <w:qFormat/>
    <w:uiPriority w:val="0"/>
    <w:pPr>
      <w:keepNext/>
      <w:keepLines/>
      <w:spacing w:before="340" w:after="330" w:line="578" w:lineRule="auto"/>
      <w:jc w:val="center"/>
      <w:outlineLvl w:val="0"/>
    </w:pPr>
    <w:rPr>
      <w:b/>
      <w:bCs/>
      <w:sz w:val="32"/>
      <w:szCs w:val="44"/>
    </w:rPr>
  </w:style>
  <w:style w:type="paragraph" w:customStyle="1" w:styleId="210">
    <w:name w:val="标题 21"/>
    <w:basedOn w:val="1"/>
    <w:next w:val="1"/>
    <w:link w:val="224"/>
    <w:qFormat/>
    <w:uiPriority w:val="0"/>
    <w:pPr>
      <w:keepNext/>
      <w:keepLines/>
      <w:tabs>
        <w:tab w:val="left" w:pos="840"/>
      </w:tabs>
      <w:spacing w:before="260" w:after="260" w:line="416" w:lineRule="auto"/>
      <w:ind w:left="840" w:hanging="420"/>
      <w:outlineLvl w:val="1"/>
    </w:pPr>
    <w:rPr>
      <w:rFonts w:ascii="Cambria" w:hAnsi="Cambria"/>
      <w:b/>
      <w:bCs/>
      <w:sz w:val="32"/>
      <w:szCs w:val="32"/>
    </w:rPr>
  </w:style>
  <w:style w:type="paragraph" w:customStyle="1" w:styleId="211">
    <w:name w:val="标题 31"/>
    <w:basedOn w:val="1"/>
    <w:next w:val="212"/>
    <w:link w:val="225"/>
    <w:qFormat/>
    <w:uiPriority w:val="0"/>
    <w:pPr>
      <w:keepNext/>
      <w:keepLines/>
      <w:tabs>
        <w:tab w:val="left" w:pos="1260"/>
      </w:tabs>
      <w:spacing w:before="260" w:after="260" w:line="416" w:lineRule="auto"/>
      <w:ind w:left="1260" w:hanging="420"/>
      <w:outlineLvl w:val="2"/>
    </w:pPr>
    <w:rPr>
      <w:b/>
      <w:bCs/>
      <w:sz w:val="32"/>
      <w:szCs w:val="32"/>
    </w:rPr>
  </w:style>
  <w:style w:type="paragraph" w:customStyle="1" w:styleId="212">
    <w:name w:val="正文缩进1"/>
    <w:basedOn w:val="1"/>
    <w:link w:val="226"/>
    <w:qFormat/>
    <w:uiPriority w:val="99"/>
    <w:pPr>
      <w:ind w:firstLine="420"/>
    </w:pPr>
  </w:style>
  <w:style w:type="paragraph" w:customStyle="1" w:styleId="213">
    <w:name w:val="标题 41"/>
    <w:basedOn w:val="1"/>
    <w:next w:val="1"/>
    <w:link w:val="227"/>
    <w:qFormat/>
    <w:uiPriority w:val="0"/>
    <w:pPr>
      <w:keepNext/>
      <w:keepLines/>
      <w:tabs>
        <w:tab w:val="left" w:pos="1680"/>
      </w:tabs>
      <w:spacing w:before="280" w:after="290" w:line="376" w:lineRule="auto"/>
      <w:ind w:left="1680" w:hanging="420"/>
      <w:outlineLvl w:val="3"/>
    </w:pPr>
    <w:rPr>
      <w:rFonts w:ascii="Cambria" w:hAnsi="Cambria"/>
      <w:b/>
      <w:bCs/>
      <w:sz w:val="28"/>
      <w:szCs w:val="28"/>
    </w:rPr>
  </w:style>
  <w:style w:type="paragraph" w:customStyle="1" w:styleId="214">
    <w:name w:val="标题 51"/>
    <w:basedOn w:val="1"/>
    <w:link w:val="228"/>
    <w:qFormat/>
    <w:uiPriority w:val="0"/>
    <w:pPr>
      <w:keepNext/>
      <w:keepLines/>
      <w:tabs>
        <w:tab w:val="left" w:pos="2100"/>
      </w:tabs>
      <w:spacing w:before="280" w:after="290" w:line="376" w:lineRule="auto"/>
      <w:ind w:left="2100" w:hanging="420"/>
      <w:outlineLvl w:val="4"/>
    </w:pPr>
    <w:rPr>
      <w:b/>
      <w:bCs/>
      <w:sz w:val="28"/>
      <w:szCs w:val="28"/>
    </w:rPr>
  </w:style>
  <w:style w:type="paragraph" w:customStyle="1" w:styleId="215">
    <w:name w:val="标题 61"/>
    <w:basedOn w:val="1"/>
    <w:link w:val="229"/>
    <w:qFormat/>
    <w:uiPriority w:val="0"/>
    <w:pPr>
      <w:keepNext/>
      <w:keepLines/>
      <w:tabs>
        <w:tab w:val="left" w:pos="2520"/>
      </w:tabs>
      <w:spacing w:before="240" w:after="64" w:line="320" w:lineRule="auto"/>
      <w:ind w:left="2520" w:hanging="420"/>
      <w:outlineLvl w:val="5"/>
    </w:pPr>
    <w:rPr>
      <w:rFonts w:ascii="Cambria" w:hAnsi="Cambria"/>
      <w:b/>
      <w:bCs/>
      <w:sz w:val="24"/>
    </w:rPr>
  </w:style>
  <w:style w:type="paragraph" w:customStyle="1" w:styleId="216">
    <w:name w:val="标题 71"/>
    <w:basedOn w:val="1"/>
    <w:next w:val="1"/>
    <w:link w:val="230"/>
    <w:qFormat/>
    <w:uiPriority w:val="0"/>
    <w:pPr>
      <w:keepNext/>
      <w:keepLines/>
      <w:tabs>
        <w:tab w:val="left" w:pos="2940"/>
      </w:tabs>
      <w:spacing w:before="240" w:after="64" w:line="320" w:lineRule="auto"/>
      <w:ind w:left="2940" w:hanging="420"/>
      <w:outlineLvl w:val="6"/>
    </w:pPr>
    <w:rPr>
      <w:b/>
      <w:bCs/>
      <w:sz w:val="24"/>
    </w:rPr>
  </w:style>
  <w:style w:type="paragraph" w:customStyle="1" w:styleId="217">
    <w:name w:val="标题 81"/>
    <w:basedOn w:val="1"/>
    <w:next w:val="1"/>
    <w:link w:val="231"/>
    <w:qFormat/>
    <w:uiPriority w:val="0"/>
    <w:pPr>
      <w:keepNext/>
      <w:keepLines/>
      <w:tabs>
        <w:tab w:val="left" w:pos="3360"/>
      </w:tabs>
      <w:spacing w:before="240" w:after="64" w:line="320" w:lineRule="auto"/>
      <w:ind w:left="3360" w:hanging="420"/>
      <w:outlineLvl w:val="7"/>
    </w:pPr>
    <w:rPr>
      <w:rFonts w:ascii="Cambria" w:hAnsi="Cambria"/>
      <w:sz w:val="24"/>
    </w:rPr>
  </w:style>
  <w:style w:type="paragraph" w:customStyle="1" w:styleId="218">
    <w:name w:val="标题 91"/>
    <w:basedOn w:val="1"/>
    <w:next w:val="1"/>
    <w:link w:val="232"/>
    <w:qFormat/>
    <w:uiPriority w:val="0"/>
    <w:pPr>
      <w:keepNext/>
      <w:keepLines/>
      <w:tabs>
        <w:tab w:val="left" w:pos="3780"/>
      </w:tabs>
      <w:spacing w:before="240" w:after="64" w:line="320" w:lineRule="auto"/>
      <w:ind w:left="3780" w:hanging="420"/>
      <w:outlineLvl w:val="8"/>
    </w:pPr>
    <w:rPr>
      <w:rFonts w:ascii="Cambria" w:hAnsi="Cambria"/>
      <w:szCs w:val="21"/>
    </w:rPr>
  </w:style>
  <w:style w:type="character" w:customStyle="1" w:styleId="219">
    <w:name w:val="默认段落字体1"/>
    <w:unhideWhenUsed/>
    <w:qFormat/>
    <w:uiPriority w:val="1"/>
  </w:style>
  <w:style w:type="table" w:customStyle="1" w:styleId="220">
    <w:name w:val="普通表格1"/>
    <w:unhideWhenUsed/>
    <w:qFormat/>
    <w:uiPriority w:val="99"/>
    <w:tblPr>
      <w:tblCellMar>
        <w:top w:w="0" w:type="dxa"/>
        <w:left w:w="0" w:type="dxa"/>
        <w:bottom w:w="0" w:type="dxa"/>
        <w:right w:w="0" w:type="dxa"/>
      </w:tblCellMar>
    </w:tblPr>
  </w:style>
  <w:style w:type="paragraph" w:customStyle="1" w:styleId="221">
    <w:name w:val="宏文本1"/>
    <w:link w:val="222"/>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zh-CN" w:bidi="ar-SA"/>
    </w:rPr>
  </w:style>
  <w:style w:type="character" w:customStyle="1" w:styleId="222">
    <w:name w:val="宏文本 字符"/>
    <w:link w:val="221"/>
    <w:semiHidden/>
    <w:qFormat/>
    <w:uiPriority w:val="0"/>
    <w:rPr>
      <w:rFonts w:ascii="Courier New" w:hAnsi="Courier New"/>
      <w:lang w:val="en-US" w:eastAsia="zh-CN" w:bidi="ar-SA"/>
    </w:rPr>
  </w:style>
  <w:style w:type="character" w:customStyle="1" w:styleId="223">
    <w:name w:val="标题 1 字符2"/>
    <w:link w:val="209"/>
    <w:qFormat/>
    <w:uiPriority w:val="0"/>
    <w:rPr>
      <w:b/>
      <w:bCs/>
      <w:sz w:val="32"/>
      <w:szCs w:val="44"/>
    </w:rPr>
  </w:style>
  <w:style w:type="character" w:customStyle="1" w:styleId="224">
    <w:name w:val="标题 2 字符2"/>
    <w:link w:val="210"/>
    <w:qFormat/>
    <w:uiPriority w:val="0"/>
    <w:rPr>
      <w:rFonts w:ascii="Cambria" w:hAnsi="Cambria"/>
      <w:b/>
      <w:bCs/>
      <w:sz w:val="32"/>
      <w:szCs w:val="32"/>
    </w:rPr>
  </w:style>
  <w:style w:type="character" w:customStyle="1" w:styleId="225">
    <w:name w:val="标题 3 字符2"/>
    <w:link w:val="211"/>
    <w:qFormat/>
    <w:uiPriority w:val="0"/>
    <w:rPr>
      <w:b/>
      <w:bCs/>
      <w:sz w:val="32"/>
      <w:szCs w:val="32"/>
    </w:rPr>
  </w:style>
  <w:style w:type="character" w:customStyle="1" w:styleId="226">
    <w:name w:val="正文缩进 字符"/>
    <w:link w:val="212"/>
    <w:qFormat/>
    <w:uiPriority w:val="99"/>
    <w:rPr>
      <w:sz w:val="21"/>
      <w:szCs w:val="24"/>
    </w:rPr>
  </w:style>
  <w:style w:type="character" w:customStyle="1" w:styleId="227">
    <w:name w:val="标题 4 字符2"/>
    <w:link w:val="213"/>
    <w:qFormat/>
    <w:uiPriority w:val="0"/>
    <w:rPr>
      <w:rFonts w:ascii="Cambria" w:hAnsi="Cambria"/>
      <w:b/>
      <w:bCs/>
      <w:sz w:val="28"/>
      <w:szCs w:val="28"/>
    </w:rPr>
  </w:style>
  <w:style w:type="character" w:customStyle="1" w:styleId="228">
    <w:name w:val="标题 5 字符2"/>
    <w:link w:val="214"/>
    <w:qFormat/>
    <w:uiPriority w:val="0"/>
    <w:rPr>
      <w:b/>
      <w:bCs/>
      <w:sz w:val="28"/>
      <w:szCs w:val="28"/>
    </w:rPr>
  </w:style>
  <w:style w:type="character" w:customStyle="1" w:styleId="229">
    <w:name w:val="标题 6 字符2"/>
    <w:link w:val="215"/>
    <w:qFormat/>
    <w:uiPriority w:val="0"/>
    <w:rPr>
      <w:rFonts w:ascii="Cambria" w:hAnsi="Cambria"/>
      <w:b/>
      <w:bCs/>
      <w:sz w:val="24"/>
      <w:szCs w:val="24"/>
    </w:rPr>
  </w:style>
  <w:style w:type="character" w:customStyle="1" w:styleId="230">
    <w:name w:val="标题 7 字符2"/>
    <w:link w:val="216"/>
    <w:qFormat/>
    <w:uiPriority w:val="0"/>
    <w:rPr>
      <w:b/>
      <w:bCs/>
      <w:sz w:val="24"/>
      <w:szCs w:val="24"/>
    </w:rPr>
  </w:style>
  <w:style w:type="character" w:customStyle="1" w:styleId="231">
    <w:name w:val="标题 8 字符2"/>
    <w:link w:val="217"/>
    <w:qFormat/>
    <w:uiPriority w:val="0"/>
    <w:rPr>
      <w:rFonts w:ascii="Cambria" w:hAnsi="Cambria"/>
      <w:sz w:val="24"/>
      <w:szCs w:val="24"/>
    </w:rPr>
  </w:style>
  <w:style w:type="character" w:customStyle="1" w:styleId="232">
    <w:name w:val="标题 9 字符2"/>
    <w:link w:val="218"/>
    <w:qFormat/>
    <w:uiPriority w:val="0"/>
    <w:rPr>
      <w:rFonts w:ascii="Cambria" w:hAnsi="Cambria"/>
      <w:sz w:val="21"/>
      <w:szCs w:val="21"/>
    </w:rPr>
  </w:style>
  <w:style w:type="paragraph" w:customStyle="1" w:styleId="233">
    <w:name w:val="目录 71"/>
    <w:basedOn w:val="1"/>
    <w:next w:val="1"/>
    <w:unhideWhenUsed/>
    <w:qFormat/>
    <w:uiPriority w:val="99"/>
    <w:pPr>
      <w:ind w:left="2520"/>
    </w:pPr>
    <w:rPr>
      <w:rFonts w:ascii="等线" w:hAnsi="等线" w:eastAsia="等线"/>
      <w:szCs w:val="22"/>
    </w:rPr>
  </w:style>
  <w:style w:type="paragraph" w:customStyle="1" w:styleId="234">
    <w:name w:val="题注1"/>
    <w:basedOn w:val="1"/>
    <w:next w:val="1"/>
    <w:qFormat/>
    <w:uiPriority w:val="0"/>
    <w:rPr>
      <w:rFonts w:ascii="Cambria" w:hAnsi="Cambria" w:eastAsia="黑体"/>
      <w:sz w:val="20"/>
      <w:szCs w:val="20"/>
    </w:rPr>
  </w:style>
  <w:style w:type="paragraph" w:customStyle="1" w:styleId="235">
    <w:name w:val="列表项目符号1"/>
    <w:basedOn w:val="1"/>
    <w:qFormat/>
    <w:uiPriority w:val="99"/>
    <w:pPr>
      <w:tabs>
        <w:tab w:val="left" w:pos="0"/>
      </w:tabs>
    </w:pPr>
    <w:rPr>
      <w:szCs w:val="20"/>
    </w:rPr>
  </w:style>
  <w:style w:type="paragraph" w:customStyle="1" w:styleId="236">
    <w:name w:val="文档结构图1"/>
    <w:basedOn w:val="1"/>
    <w:link w:val="237"/>
    <w:qFormat/>
    <w:uiPriority w:val="0"/>
    <w:rPr>
      <w:rFonts w:ascii="宋体"/>
      <w:sz w:val="18"/>
      <w:szCs w:val="18"/>
    </w:rPr>
  </w:style>
  <w:style w:type="character" w:customStyle="1" w:styleId="237">
    <w:name w:val="文档结构图 字符2"/>
    <w:link w:val="236"/>
    <w:qFormat/>
    <w:uiPriority w:val="0"/>
    <w:rPr>
      <w:rFonts w:ascii="宋体"/>
      <w:sz w:val="18"/>
      <w:szCs w:val="18"/>
    </w:rPr>
  </w:style>
  <w:style w:type="paragraph" w:customStyle="1" w:styleId="238">
    <w:name w:val="批注文字11"/>
    <w:basedOn w:val="1"/>
    <w:link w:val="239"/>
    <w:qFormat/>
    <w:uiPriority w:val="99"/>
    <w:pPr>
      <w:jc w:val="left"/>
    </w:pPr>
  </w:style>
  <w:style w:type="character" w:customStyle="1" w:styleId="239">
    <w:name w:val="批注文字 字符1"/>
    <w:link w:val="238"/>
    <w:qFormat/>
    <w:uiPriority w:val="99"/>
    <w:rPr>
      <w:sz w:val="21"/>
      <w:szCs w:val="24"/>
    </w:rPr>
  </w:style>
  <w:style w:type="paragraph" w:customStyle="1" w:styleId="240">
    <w:name w:val="正文文本 31"/>
    <w:basedOn w:val="1"/>
    <w:link w:val="241"/>
    <w:qFormat/>
    <w:uiPriority w:val="0"/>
    <w:pPr>
      <w:spacing w:after="120"/>
    </w:pPr>
    <w:rPr>
      <w:sz w:val="16"/>
      <w:szCs w:val="16"/>
    </w:rPr>
  </w:style>
  <w:style w:type="character" w:customStyle="1" w:styleId="241">
    <w:name w:val="正文文本 3 字符2"/>
    <w:link w:val="240"/>
    <w:qFormat/>
    <w:uiPriority w:val="0"/>
    <w:rPr>
      <w:sz w:val="16"/>
      <w:szCs w:val="16"/>
    </w:rPr>
  </w:style>
  <w:style w:type="paragraph" w:customStyle="1" w:styleId="242">
    <w:name w:val="正文文本11"/>
    <w:basedOn w:val="1"/>
    <w:next w:val="1"/>
    <w:link w:val="243"/>
    <w:qFormat/>
    <w:uiPriority w:val="99"/>
    <w:pPr>
      <w:jc w:val="left"/>
    </w:pPr>
    <w:rPr>
      <w:rFonts w:eastAsia="幼圆"/>
      <w:b/>
      <w:bCs/>
      <w:sz w:val="44"/>
    </w:rPr>
  </w:style>
  <w:style w:type="character" w:customStyle="1" w:styleId="243">
    <w:name w:val="正文文本 字符2"/>
    <w:link w:val="242"/>
    <w:qFormat/>
    <w:uiPriority w:val="99"/>
    <w:rPr>
      <w:rFonts w:ascii="Times New Roman" w:hAnsi="Times New Roman" w:eastAsia="幼圆"/>
      <w:b/>
      <w:bCs/>
      <w:sz w:val="44"/>
      <w:szCs w:val="24"/>
    </w:rPr>
  </w:style>
  <w:style w:type="paragraph" w:customStyle="1" w:styleId="244">
    <w:name w:val="正文文本缩进11"/>
    <w:basedOn w:val="1"/>
    <w:next w:val="245"/>
    <w:link w:val="246"/>
    <w:qFormat/>
    <w:uiPriority w:val="0"/>
    <w:pPr>
      <w:spacing w:after="120"/>
      <w:ind w:left="420"/>
    </w:pPr>
  </w:style>
  <w:style w:type="paragraph" w:customStyle="1" w:styleId="245">
    <w:name w:val="寄信人地址11"/>
    <w:basedOn w:val="1"/>
    <w:qFormat/>
    <w:uiPriority w:val="0"/>
    <w:rPr>
      <w:rFonts w:ascii="Arial" w:hAnsi="Arial"/>
    </w:rPr>
  </w:style>
  <w:style w:type="character" w:customStyle="1" w:styleId="246">
    <w:name w:val="正文文本缩进 字符2"/>
    <w:link w:val="244"/>
    <w:qFormat/>
    <w:uiPriority w:val="0"/>
    <w:rPr>
      <w:sz w:val="21"/>
      <w:szCs w:val="24"/>
    </w:rPr>
  </w:style>
  <w:style w:type="paragraph" w:customStyle="1" w:styleId="247">
    <w:name w:val="文本块1"/>
    <w:basedOn w:val="1"/>
    <w:unhideWhenUsed/>
    <w:qFormat/>
    <w:uiPriority w:val="99"/>
    <w:pPr>
      <w:spacing w:after="120"/>
      <w:ind w:left="1440" w:right="1440"/>
    </w:pPr>
    <w:rPr>
      <w:sz w:val="24"/>
    </w:rPr>
  </w:style>
  <w:style w:type="paragraph" w:customStyle="1" w:styleId="248">
    <w:name w:val="索引 411"/>
    <w:basedOn w:val="1"/>
    <w:next w:val="1"/>
    <w:qFormat/>
    <w:uiPriority w:val="99"/>
    <w:pPr>
      <w:ind w:left="600"/>
    </w:pPr>
  </w:style>
  <w:style w:type="paragraph" w:customStyle="1" w:styleId="249">
    <w:name w:val="目录 51"/>
    <w:basedOn w:val="1"/>
    <w:next w:val="1"/>
    <w:unhideWhenUsed/>
    <w:qFormat/>
    <w:uiPriority w:val="99"/>
    <w:pPr>
      <w:ind w:left="1680"/>
    </w:pPr>
    <w:rPr>
      <w:rFonts w:ascii="等线" w:hAnsi="等线" w:eastAsia="等线"/>
      <w:szCs w:val="22"/>
    </w:rPr>
  </w:style>
  <w:style w:type="paragraph" w:customStyle="1" w:styleId="250">
    <w:name w:val="目录 31"/>
    <w:basedOn w:val="1"/>
    <w:next w:val="1"/>
    <w:qFormat/>
    <w:uiPriority w:val="99"/>
    <w:pPr>
      <w:ind w:left="840"/>
    </w:pPr>
    <w:rPr>
      <w:szCs w:val="20"/>
    </w:rPr>
  </w:style>
  <w:style w:type="paragraph" w:customStyle="1" w:styleId="251">
    <w:name w:val="纯文本11"/>
    <w:basedOn w:val="1"/>
    <w:qFormat/>
    <w:uiPriority w:val="0"/>
    <w:rPr>
      <w:rFonts w:ascii="Ari"/>
      <w:sz w:val="20"/>
      <w:szCs w:val="20"/>
    </w:rPr>
  </w:style>
  <w:style w:type="character" w:customStyle="1" w:styleId="252">
    <w:name w:val="纯文本 字符"/>
    <w:link w:val="23"/>
    <w:qFormat/>
    <w:uiPriority w:val="0"/>
    <w:rPr>
      <w:rFonts w:ascii="宋体" w:hAnsi="Courier New"/>
    </w:rPr>
  </w:style>
  <w:style w:type="paragraph" w:customStyle="1" w:styleId="253">
    <w:name w:val="目录 81"/>
    <w:basedOn w:val="1"/>
    <w:next w:val="1"/>
    <w:unhideWhenUsed/>
    <w:qFormat/>
    <w:uiPriority w:val="99"/>
    <w:pPr>
      <w:ind w:left="2940"/>
    </w:pPr>
    <w:rPr>
      <w:rFonts w:ascii="等线" w:hAnsi="等线" w:eastAsia="等线"/>
      <w:szCs w:val="22"/>
    </w:rPr>
  </w:style>
  <w:style w:type="paragraph" w:customStyle="1" w:styleId="254">
    <w:name w:val="日期1"/>
    <w:basedOn w:val="1"/>
    <w:next w:val="1"/>
    <w:link w:val="255"/>
    <w:qFormat/>
    <w:uiPriority w:val="0"/>
  </w:style>
  <w:style w:type="character" w:customStyle="1" w:styleId="255">
    <w:name w:val="日期 字符2"/>
    <w:link w:val="254"/>
    <w:qFormat/>
    <w:uiPriority w:val="0"/>
    <w:rPr>
      <w:sz w:val="21"/>
      <w:szCs w:val="24"/>
    </w:rPr>
  </w:style>
  <w:style w:type="paragraph" w:customStyle="1" w:styleId="256">
    <w:name w:val="正文文本缩进 21"/>
    <w:basedOn w:val="1"/>
    <w:link w:val="257"/>
    <w:qFormat/>
    <w:uiPriority w:val="99"/>
    <w:pPr>
      <w:spacing w:line="500" w:lineRule="exact"/>
      <w:ind w:left="-210" w:hanging="20"/>
    </w:pPr>
    <w:rPr>
      <w:rFonts w:ascii="宋体" w:hAnsi="Arial"/>
      <w:sz w:val="28"/>
      <w:szCs w:val="28"/>
    </w:rPr>
  </w:style>
  <w:style w:type="character" w:customStyle="1" w:styleId="257">
    <w:name w:val="正文文本缩进 2 字符"/>
    <w:link w:val="256"/>
    <w:qFormat/>
    <w:uiPriority w:val="99"/>
    <w:rPr>
      <w:rFonts w:ascii="宋体" w:hAnsi="Arial"/>
      <w:sz w:val="28"/>
      <w:szCs w:val="28"/>
    </w:rPr>
  </w:style>
  <w:style w:type="paragraph" w:customStyle="1" w:styleId="258">
    <w:name w:val="批注框文本1"/>
    <w:basedOn w:val="1"/>
    <w:link w:val="259"/>
    <w:qFormat/>
    <w:uiPriority w:val="0"/>
    <w:rPr>
      <w:sz w:val="18"/>
      <w:szCs w:val="18"/>
    </w:rPr>
  </w:style>
  <w:style w:type="character" w:customStyle="1" w:styleId="259">
    <w:name w:val="批注框文本 字符2"/>
    <w:link w:val="258"/>
    <w:qFormat/>
    <w:uiPriority w:val="0"/>
    <w:rPr>
      <w:sz w:val="18"/>
      <w:szCs w:val="18"/>
    </w:rPr>
  </w:style>
  <w:style w:type="paragraph" w:customStyle="1" w:styleId="260">
    <w:name w:val="页脚1"/>
    <w:basedOn w:val="1"/>
    <w:link w:val="261"/>
    <w:qFormat/>
    <w:uiPriority w:val="99"/>
    <w:pPr>
      <w:tabs>
        <w:tab w:val="center" w:pos="4153"/>
        <w:tab w:val="right" w:pos="8306"/>
      </w:tabs>
      <w:jc w:val="left"/>
    </w:pPr>
    <w:rPr>
      <w:sz w:val="18"/>
      <w:szCs w:val="18"/>
    </w:rPr>
  </w:style>
  <w:style w:type="character" w:customStyle="1" w:styleId="261">
    <w:name w:val="页脚 字符1"/>
    <w:link w:val="260"/>
    <w:qFormat/>
    <w:uiPriority w:val="99"/>
    <w:rPr>
      <w:sz w:val="18"/>
      <w:szCs w:val="18"/>
    </w:rPr>
  </w:style>
  <w:style w:type="paragraph" w:customStyle="1" w:styleId="262">
    <w:name w:val="页眉1"/>
    <w:basedOn w:val="1"/>
    <w:link w:val="263"/>
    <w:qFormat/>
    <w:uiPriority w:val="99"/>
    <w:pPr>
      <w:pBdr>
        <w:bottom w:val="single" w:color="000000" w:sz="6" w:space="1"/>
      </w:pBdr>
      <w:tabs>
        <w:tab w:val="center" w:pos="4153"/>
        <w:tab w:val="right" w:pos="8306"/>
      </w:tabs>
      <w:jc w:val="center"/>
    </w:pPr>
    <w:rPr>
      <w:sz w:val="18"/>
      <w:szCs w:val="18"/>
    </w:rPr>
  </w:style>
  <w:style w:type="character" w:customStyle="1" w:styleId="263">
    <w:name w:val="页眉 字符1"/>
    <w:link w:val="262"/>
    <w:qFormat/>
    <w:uiPriority w:val="99"/>
    <w:rPr>
      <w:sz w:val="18"/>
      <w:szCs w:val="18"/>
    </w:rPr>
  </w:style>
  <w:style w:type="paragraph" w:customStyle="1" w:styleId="264">
    <w:name w:val="目录 11"/>
    <w:basedOn w:val="1"/>
    <w:next w:val="1"/>
    <w:qFormat/>
    <w:uiPriority w:val="99"/>
  </w:style>
  <w:style w:type="paragraph" w:customStyle="1" w:styleId="265">
    <w:name w:val="目录 41"/>
    <w:basedOn w:val="1"/>
    <w:next w:val="1"/>
    <w:unhideWhenUsed/>
    <w:qFormat/>
    <w:uiPriority w:val="99"/>
    <w:pPr>
      <w:ind w:left="1260"/>
    </w:pPr>
    <w:rPr>
      <w:rFonts w:ascii="等线" w:hAnsi="等线" w:eastAsia="等线"/>
      <w:szCs w:val="22"/>
    </w:rPr>
  </w:style>
  <w:style w:type="paragraph" w:customStyle="1" w:styleId="266">
    <w:name w:val="副标题1"/>
    <w:basedOn w:val="1"/>
    <w:next w:val="1"/>
    <w:link w:val="267"/>
    <w:qFormat/>
    <w:uiPriority w:val="0"/>
    <w:pPr>
      <w:spacing w:before="240" w:after="60" w:line="312" w:lineRule="auto"/>
      <w:jc w:val="center"/>
      <w:outlineLvl w:val="1"/>
    </w:pPr>
    <w:rPr>
      <w:rFonts w:ascii="Cambria" w:hAnsi="Cambria"/>
      <w:b/>
      <w:bCs/>
      <w:sz w:val="32"/>
      <w:szCs w:val="32"/>
    </w:rPr>
  </w:style>
  <w:style w:type="character" w:customStyle="1" w:styleId="267">
    <w:name w:val="副标题 字符2"/>
    <w:link w:val="266"/>
    <w:qFormat/>
    <w:uiPriority w:val="0"/>
    <w:rPr>
      <w:rFonts w:ascii="Cambria" w:hAnsi="Cambria"/>
      <w:b/>
      <w:bCs/>
      <w:sz w:val="32"/>
      <w:szCs w:val="32"/>
    </w:rPr>
  </w:style>
  <w:style w:type="paragraph" w:customStyle="1" w:styleId="268">
    <w:name w:val="列表1"/>
    <w:basedOn w:val="242"/>
    <w:qFormat/>
    <w:uiPriority w:val="99"/>
    <w:pPr>
      <w:spacing w:after="120"/>
    </w:pPr>
    <w:rPr>
      <w:rFonts w:eastAsia="MS P 明朝"/>
      <w:b w:val="0"/>
      <w:bCs w:val="0"/>
      <w:sz w:val="24"/>
    </w:rPr>
  </w:style>
  <w:style w:type="paragraph" w:customStyle="1" w:styleId="269">
    <w:name w:val="目录 61"/>
    <w:basedOn w:val="1"/>
    <w:next w:val="1"/>
    <w:unhideWhenUsed/>
    <w:qFormat/>
    <w:uiPriority w:val="99"/>
    <w:pPr>
      <w:ind w:left="2100"/>
    </w:pPr>
    <w:rPr>
      <w:rFonts w:ascii="等线" w:hAnsi="等线" w:eastAsia="等线"/>
      <w:szCs w:val="22"/>
    </w:rPr>
  </w:style>
  <w:style w:type="paragraph" w:customStyle="1" w:styleId="270">
    <w:name w:val="正文文本缩进 31"/>
    <w:basedOn w:val="1"/>
    <w:link w:val="271"/>
    <w:qFormat/>
    <w:uiPriority w:val="0"/>
    <w:pPr>
      <w:spacing w:after="120"/>
      <w:ind w:left="420"/>
    </w:pPr>
    <w:rPr>
      <w:sz w:val="16"/>
      <w:szCs w:val="16"/>
    </w:rPr>
  </w:style>
  <w:style w:type="character" w:customStyle="1" w:styleId="271">
    <w:name w:val="正文文本缩进 3 字符2"/>
    <w:link w:val="270"/>
    <w:qFormat/>
    <w:uiPriority w:val="0"/>
    <w:rPr>
      <w:sz w:val="16"/>
      <w:szCs w:val="16"/>
    </w:rPr>
  </w:style>
  <w:style w:type="paragraph" w:customStyle="1" w:styleId="272">
    <w:name w:val="目录 21"/>
    <w:basedOn w:val="1"/>
    <w:next w:val="1"/>
    <w:qFormat/>
    <w:uiPriority w:val="99"/>
    <w:pPr>
      <w:ind w:left="420"/>
    </w:pPr>
    <w:rPr>
      <w:szCs w:val="20"/>
    </w:rPr>
  </w:style>
  <w:style w:type="paragraph" w:customStyle="1" w:styleId="273">
    <w:name w:val="目录 91"/>
    <w:basedOn w:val="1"/>
    <w:next w:val="1"/>
    <w:unhideWhenUsed/>
    <w:qFormat/>
    <w:uiPriority w:val="99"/>
    <w:pPr>
      <w:ind w:left="3360"/>
    </w:pPr>
    <w:rPr>
      <w:rFonts w:ascii="等线" w:hAnsi="等线" w:eastAsia="等线"/>
      <w:szCs w:val="22"/>
    </w:rPr>
  </w:style>
  <w:style w:type="paragraph" w:customStyle="1" w:styleId="274">
    <w:name w:val="正文文本 21"/>
    <w:basedOn w:val="1"/>
    <w:next w:val="275"/>
    <w:link w:val="279"/>
    <w:qFormat/>
    <w:uiPriority w:val="99"/>
    <w:pPr>
      <w:spacing w:after="120" w:line="480" w:lineRule="auto"/>
    </w:pPr>
    <w:rPr>
      <w:szCs w:val="21"/>
    </w:rPr>
  </w:style>
  <w:style w:type="paragraph" w:customStyle="1" w:styleId="275">
    <w:name w:val="默认段落字体 Para Char Char Char Char Char Char Char"/>
    <w:basedOn w:val="1"/>
    <w:next w:val="276"/>
    <w:qFormat/>
    <w:uiPriority w:val="99"/>
    <w:pPr>
      <w:ind w:firstLine="200" w:firstLineChars="200"/>
    </w:pPr>
    <w:rPr>
      <w:rFonts w:ascii="Calibri" w:hAnsi="Calibri" w:cs="Arial"/>
      <w:szCs w:val="22"/>
    </w:rPr>
  </w:style>
  <w:style w:type="paragraph" w:customStyle="1" w:styleId="276">
    <w:name w:val="样式 首行缩进:  2 字符"/>
    <w:basedOn w:val="1"/>
    <w:next w:val="277"/>
    <w:qFormat/>
    <w:uiPriority w:val="99"/>
    <w:pPr>
      <w:spacing w:line="360" w:lineRule="auto"/>
      <w:ind w:left="480" w:firstLine="5856"/>
    </w:pPr>
    <w:rPr>
      <w:rFonts w:ascii="Calibri" w:hAnsi="Calibri"/>
      <w:szCs w:val="22"/>
    </w:rPr>
  </w:style>
  <w:style w:type="paragraph" w:customStyle="1" w:styleId="277">
    <w:name w:val="样式 段后: 0.25 行"/>
    <w:basedOn w:val="1"/>
    <w:next w:val="278"/>
    <w:qFormat/>
    <w:uiPriority w:val="99"/>
    <w:pPr>
      <w:widowControl/>
      <w:spacing w:line="300" w:lineRule="auto"/>
      <w:ind w:left="420" w:firstLine="5796"/>
    </w:pPr>
    <w:rPr>
      <w:rFonts w:ascii="Calibri" w:hAnsi="Calibri"/>
      <w:szCs w:val="22"/>
    </w:rPr>
  </w:style>
  <w:style w:type="paragraph" w:customStyle="1" w:styleId="278">
    <w:name w:val="正文 New New New New New New New New New New New New New New"/>
    <w:next w:val="39"/>
    <w:qFormat/>
    <w:uiPriority w:val="99"/>
    <w:pPr>
      <w:widowControl w:val="0"/>
      <w:ind w:firstLine="2048"/>
      <w:jc w:val="both"/>
    </w:pPr>
    <w:rPr>
      <w:rFonts w:ascii="Calibri" w:hAnsi="Calibri" w:eastAsia="宋体" w:cs="Times New Roman"/>
      <w:lang w:val="en-US" w:eastAsia="zh-CN" w:bidi="ar-SA"/>
    </w:rPr>
  </w:style>
  <w:style w:type="character" w:customStyle="1" w:styleId="279">
    <w:name w:val="正文文本 2 字符"/>
    <w:link w:val="274"/>
    <w:qFormat/>
    <w:uiPriority w:val="99"/>
    <w:rPr>
      <w:sz w:val="21"/>
      <w:szCs w:val="21"/>
    </w:rPr>
  </w:style>
  <w:style w:type="paragraph" w:customStyle="1" w:styleId="280">
    <w:name w:val="HTML 预设格式1"/>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81">
    <w:name w:val="HTML 预设格式 字符"/>
    <w:link w:val="40"/>
    <w:qFormat/>
    <w:uiPriority w:val="99"/>
    <w:rPr>
      <w:rFonts w:ascii="Arial" w:hAnsi="Arial"/>
      <w:sz w:val="11"/>
      <w:szCs w:val="11"/>
    </w:rPr>
  </w:style>
  <w:style w:type="paragraph" w:customStyle="1" w:styleId="282">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83">
    <w:name w:val="索引 11"/>
    <w:basedOn w:val="1"/>
    <w:next w:val="1"/>
    <w:qFormat/>
    <w:uiPriority w:val="99"/>
    <w:pPr>
      <w:spacing w:line="220" w:lineRule="exact"/>
      <w:jc w:val="center"/>
    </w:pPr>
    <w:rPr>
      <w:rFonts w:ascii="仿宋_GB2312" w:eastAsia="仿宋_GB2312"/>
      <w:szCs w:val="20"/>
    </w:rPr>
  </w:style>
  <w:style w:type="paragraph" w:customStyle="1" w:styleId="284">
    <w:name w:val="标题1"/>
    <w:basedOn w:val="1"/>
    <w:link w:val="285"/>
    <w:qFormat/>
    <w:uiPriority w:val="0"/>
    <w:pPr>
      <w:jc w:val="center"/>
    </w:pPr>
    <w:rPr>
      <w:b/>
      <w:sz w:val="30"/>
      <w:szCs w:val="20"/>
    </w:rPr>
  </w:style>
  <w:style w:type="character" w:customStyle="1" w:styleId="285">
    <w:name w:val="标题 字符2"/>
    <w:link w:val="284"/>
    <w:qFormat/>
    <w:uiPriority w:val="0"/>
    <w:rPr>
      <w:b/>
      <w:sz w:val="30"/>
    </w:rPr>
  </w:style>
  <w:style w:type="paragraph" w:customStyle="1" w:styleId="286">
    <w:name w:val="批注主题1"/>
    <w:basedOn w:val="238"/>
    <w:next w:val="238"/>
    <w:link w:val="287"/>
    <w:qFormat/>
    <w:uiPriority w:val="0"/>
    <w:rPr>
      <w:b/>
      <w:bCs/>
    </w:rPr>
  </w:style>
  <w:style w:type="character" w:customStyle="1" w:styleId="287">
    <w:name w:val="批注主题 字符2"/>
    <w:link w:val="286"/>
    <w:qFormat/>
    <w:uiPriority w:val="0"/>
    <w:rPr>
      <w:b/>
      <w:bCs/>
      <w:sz w:val="21"/>
      <w:szCs w:val="24"/>
    </w:rPr>
  </w:style>
  <w:style w:type="paragraph" w:customStyle="1" w:styleId="288">
    <w:name w:val="正文首行缩进11"/>
    <w:basedOn w:val="242"/>
    <w:link w:val="289"/>
    <w:qFormat/>
    <w:uiPriority w:val="0"/>
    <w:pPr>
      <w:spacing w:after="120"/>
      <w:ind w:firstLine="420"/>
      <w:jc w:val="both"/>
    </w:pPr>
    <w:rPr>
      <w:rFonts w:eastAsia="宋体"/>
      <w:b w:val="0"/>
      <w:bCs w:val="0"/>
      <w:sz w:val="21"/>
    </w:rPr>
  </w:style>
  <w:style w:type="character" w:customStyle="1" w:styleId="289">
    <w:name w:val="正文文本首行缩进 字符"/>
    <w:link w:val="288"/>
    <w:qFormat/>
    <w:uiPriority w:val="0"/>
    <w:rPr>
      <w:rFonts w:ascii="Times New Roman" w:hAnsi="Times New Roman" w:eastAsia="宋体" w:cs="Times New Roman"/>
      <w:sz w:val="21"/>
      <w:szCs w:val="24"/>
    </w:rPr>
  </w:style>
  <w:style w:type="table" w:customStyle="1" w:styleId="290">
    <w:name w:val="网格型11"/>
    <w:basedOn w:val="220"/>
    <w:qFormat/>
    <w:uiPriority w:val="0"/>
    <w:pPr>
      <w:widowControl w:val="0"/>
      <w:jc w:val="both"/>
    </w:pPr>
  </w:style>
  <w:style w:type="character" w:customStyle="1" w:styleId="291">
    <w:name w:val="要点1"/>
    <w:qFormat/>
    <w:uiPriority w:val="99"/>
    <w:rPr>
      <w:b/>
      <w:bCs/>
    </w:rPr>
  </w:style>
  <w:style w:type="character" w:customStyle="1" w:styleId="292">
    <w:name w:val="页码1"/>
    <w:qFormat/>
    <w:uiPriority w:val="99"/>
    <w:rPr>
      <w:rFonts w:eastAsia="宋体"/>
      <w:b/>
      <w:spacing w:val="0"/>
      <w:sz w:val="24"/>
      <w:szCs w:val="24"/>
      <w:vertAlign w:val="baseline"/>
      <w:lang w:val="en-US" w:eastAsia="zh-CN" w:bidi="ar-SA"/>
    </w:rPr>
  </w:style>
  <w:style w:type="character" w:customStyle="1" w:styleId="293">
    <w:name w:val="已访问的超链接1"/>
    <w:unhideWhenUsed/>
    <w:qFormat/>
    <w:uiPriority w:val="99"/>
    <w:rPr>
      <w:color w:val="000000"/>
      <w:sz w:val="18"/>
      <w:szCs w:val="18"/>
      <w:u w:val="none"/>
    </w:rPr>
  </w:style>
  <w:style w:type="character" w:customStyle="1" w:styleId="294">
    <w:name w:val="强调1"/>
    <w:qFormat/>
    <w:uiPriority w:val="99"/>
    <w:rPr>
      <w:color w:val="CC0000"/>
    </w:rPr>
  </w:style>
  <w:style w:type="character" w:customStyle="1" w:styleId="295">
    <w:name w:val="超链接1"/>
    <w:qFormat/>
    <w:uiPriority w:val="99"/>
    <w:rPr>
      <w:color w:val="000000"/>
      <w:sz w:val="18"/>
      <w:szCs w:val="18"/>
      <w:u w:val="none"/>
    </w:rPr>
  </w:style>
  <w:style w:type="character" w:customStyle="1" w:styleId="296">
    <w:name w:val="HTML 代码1"/>
    <w:unhideWhenUsed/>
    <w:qFormat/>
    <w:uiPriority w:val="99"/>
    <w:rPr>
      <w:rFonts w:ascii="Courier New" w:hAnsi="Courier New"/>
      <w:sz w:val="20"/>
    </w:rPr>
  </w:style>
  <w:style w:type="character" w:customStyle="1" w:styleId="297">
    <w:name w:val="批注引用1"/>
    <w:qFormat/>
    <w:uiPriority w:val="99"/>
    <w:rPr>
      <w:sz w:val="21"/>
      <w:szCs w:val="21"/>
    </w:rPr>
  </w:style>
  <w:style w:type="character" w:customStyle="1" w:styleId="298">
    <w:name w:val="HTML 引文1"/>
    <w:qFormat/>
    <w:uiPriority w:val="0"/>
    <w:rPr>
      <w:color w:val="008000"/>
    </w:rPr>
  </w:style>
  <w:style w:type="paragraph" w:customStyle="1" w:styleId="299">
    <w:name w:val="正文文本12"/>
    <w:basedOn w:val="1"/>
    <w:next w:val="1"/>
    <w:unhideWhenUsed/>
    <w:qFormat/>
    <w:uiPriority w:val="0"/>
    <w:pPr>
      <w:spacing w:after="120"/>
    </w:pPr>
  </w:style>
  <w:style w:type="character" w:customStyle="1" w:styleId="300">
    <w:name w:val="Plain Text Char"/>
    <w:link w:val="301"/>
    <w:qFormat/>
    <w:uiPriority w:val="0"/>
    <w:rPr>
      <w:rFonts w:ascii="宋体" w:hAnsi="Courier New" w:eastAsia="楷体_GB2312"/>
      <w:sz w:val="26"/>
    </w:rPr>
  </w:style>
  <w:style w:type="paragraph" w:customStyle="1" w:styleId="301">
    <w:name w:val="纯文本1"/>
    <w:basedOn w:val="1"/>
    <w:link w:val="300"/>
    <w:qFormat/>
    <w:uiPriority w:val="0"/>
    <w:rPr>
      <w:rFonts w:ascii="宋体" w:hAnsi="Courier New" w:eastAsia="楷体_GB2312"/>
      <w:sz w:val="26"/>
      <w:szCs w:val="20"/>
    </w:rPr>
  </w:style>
  <w:style w:type="character" w:customStyle="1" w:styleId="302">
    <w:name w:val="标题 5 字符"/>
    <w:link w:val="8"/>
    <w:qFormat/>
    <w:uiPriority w:val="9"/>
    <w:rPr>
      <w:b/>
      <w:bCs/>
      <w:sz w:val="28"/>
      <w:szCs w:val="28"/>
    </w:rPr>
  </w:style>
  <w:style w:type="character" w:customStyle="1" w:styleId="303">
    <w:name w:val="日期 字符1"/>
    <w:qFormat/>
    <w:uiPriority w:val="99"/>
    <w:rPr>
      <w:sz w:val="24"/>
    </w:rPr>
  </w:style>
  <w:style w:type="character" w:customStyle="1" w:styleId="304">
    <w:name w:val="style11"/>
    <w:qFormat/>
    <w:uiPriority w:val="0"/>
    <w:rPr>
      <w:rFonts w:ascii="Verdana" w:hAnsi="Verdana"/>
      <w:sz w:val="21"/>
    </w:rPr>
  </w:style>
  <w:style w:type="character" w:customStyle="1" w:styleId="305">
    <w:name w:val="明显引用 Char2"/>
    <w:qFormat/>
    <w:uiPriority w:val="30"/>
    <w:rPr>
      <w:b/>
      <w:bCs/>
      <w:i/>
      <w:iCs/>
      <w:color w:val="4F81BD"/>
      <w:sz w:val="21"/>
      <w:szCs w:val="24"/>
    </w:rPr>
  </w:style>
  <w:style w:type="character" w:customStyle="1" w:styleId="306">
    <w:name w:val="标题 2 字符1"/>
    <w:qFormat/>
    <w:uiPriority w:val="99"/>
    <w:rPr>
      <w:rFonts w:ascii="Arial" w:hAnsi="Arial" w:eastAsia="黑体" w:cs="Times New Roman"/>
      <w:b/>
      <w:sz w:val="32"/>
      <w:szCs w:val="20"/>
    </w:rPr>
  </w:style>
  <w:style w:type="character" w:customStyle="1" w:styleId="307">
    <w:name w:val="不明显强调1"/>
    <w:qFormat/>
    <w:uiPriority w:val="99"/>
    <w:rPr>
      <w:i/>
      <w:iCs/>
      <w:color w:val="808080"/>
    </w:rPr>
  </w:style>
  <w:style w:type="character" w:customStyle="1" w:styleId="308">
    <w:name w:val="text Char"/>
    <w:link w:val="309"/>
    <w:qFormat/>
    <w:uiPriority w:val="99"/>
    <w:rPr>
      <w:sz w:val="24"/>
      <w:szCs w:val="24"/>
    </w:rPr>
  </w:style>
  <w:style w:type="paragraph" w:customStyle="1" w:styleId="309">
    <w:name w:val="text"/>
    <w:basedOn w:val="1"/>
    <w:link w:val="308"/>
    <w:qFormat/>
    <w:uiPriority w:val="99"/>
    <w:pPr>
      <w:widowControl/>
      <w:tabs>
        <w:tab w:val="left" w:pos="1020"/>
        <w:tab w:val="left" w:pos="1090"/>
      </w:tabs>
      <w:spacing w:after="60" w:line="264" w:lineRule="auto"/>
      <w:ind w:left="1098" w:hanging="2"/>
    </w:pPr>
    <w:rPr>
      <w:sz w:val="24"/>
    </w:rPr>
  </w:style>
  <w:style w:type="character" w:customStyle="1" w:styleId="310">
    <w:name w:val="正文文本 3 Char2"/>
    <w:semiHidden/>
    <w:qFormat/>
    <w:uiPriority w:val="99"/>
    <w:rPr>
      <w:rFonts w:ascii="Times New Roman" w:hAnsi="Times New Roman" w:eastAsia="宋体" w:cs="Times New Roman"/>
      <w:sz w:val="16"/>
      <w:szCs w:val="16"/>
    </w:rPr>
  </w:style>
  <w:style w:type="character" w:customStyle="1" w:styleId="311">
    <w:name w:val="书籍标题1"/>
    <w:qFormat/>
    <w:uiPriority w:val="99"/>
    <w:rPr>
      <w:b/>
      <w:bCs/>
      <w:smallCaps/>
      <w:spacing w:val="5"/>
    </w:rPr>
  </w:style>
  <w:style w:type="character" w:customStyle="1" w:styleId="312">
    <w:name w:val="纯文本 字符1"/>
    <w:qFormat/>
    <w:uiPriority w:val="99"/>
    <w:rPr>
      <w:rFonts w:ascii="宋体" w:hAnsi="Courier New" w:eastAsia="宋体"/>
    </w:rPr>
  </w:style>
  <w:style w:type="character" w:customStyle="1" w:styleId="313">
    <w:name w:val="bookmark"/>
    <w:qFormat/>
    <w:uiPriority w:val="0"/>
  </w:style>
  <w:style w:type="character" w:customStyle="1" w:styleId="314">
    <w:name w:val="font91"/>
    <w:qFormat/>
    <w:uiPriority w:val="0"/>
    <w:rPr>
      <w:rFonts w:hint="eastAsia" w:ascii="宋体" w:hAnsi="宋体" w:eastAsia="宋体" w:cs="宋体"/>
      <w:color w:val="000000"/>
      <w:sz w:val="20"/>
      <w:szCs w:val="20"/>
      <w:u w:val="none"/>
    </w:rPr>
  </w:style>
  <w:style w:type="character" w:customStyle="1" w:styleId="315">
    <w:name w:val="font161"/>
    <w:qFormat/>
    <w:uiPriority w:val="99"/>
    <w:rPr>
      <w:b/>
      <w:sz w:val="32"/>
    </w:rPr>
  </w:style>
  <w:style w:type="character" w:customStyle="1" w:styleId="316">
    <w:name w:val="font31"/>
    <w:basedOn w:val="48"/>
    <w:qFormat/>
    <w:uiPriority w:val="0"/>
    <w:rPr>
      <w:rFonts w:hint="eastAsia" w:ascii="宋体" w:hAnsi="宋体" w:eastAsia="宋体" w:cs="宋体"/>
      <w:b/>
      <w:color w:val="000000"/>
      <w:sz w:val="21"/>
      <w:szCs w:val="21"/>
      <w:u w:val="none"/>
    </w:rPr>
  </w:style>
  <w:style w:type="character" w:customStyle="1" w:styleId="317">
    <w:name w:val="Char Char"/>
    <w:qFormat/>
    <w:uiPriority w:val="0"/>
    <w:rPr>
      <w:rFonts w:eastAsia="宋体"/>
      <w:sz w:val="24"/>
      <w:lang w:val="en-US" w:eastAsia="zh-CN" w:bidi="ar-SA"/>
    </w:rPr>
  </w:style>
  <w:style w:type="character" w:customStyle="1" w:styleId="318">
    <w:name w:val="页眉 字符"/>
    <w:qFormat/>
    <w:uiPriority w:val="99"/>
    <w:rPr>
      <w:sz w:val="18"/>
      <w:szCs w:val="18"/>
    </w:rPr>
  </w:style>
  <w:style w:type="character" w:customStyle="1" w:styleId="319">
    <w:name w:val="副标题 字符1"/>
    <w:qFormat/>
    <w:uiPriority w:val="99"/>
    <w:rPr>
      <w:rFonts w:ascii="Cambria" w:hAnsi="Cambria"/>
      <w:b/>
      <w:bCs/>
      <w:sz w:val="32"/>
      <w:szCs w:val="32"/>
    </w:rPr>
  </w:style>
  <w:style w:type="character" w:customStyle="1" w:styleId="320">
    <w:name w:val="不明显参考1"/>
    <w:qFormat/>
    <w:uiPriority w:val="99"/>
    <w:rPr>
      <w:smallCaps/>
      <w:color w:val="000000"/>
      <w:u w:val="single"/>
    </w:rPr>
  </w:style>
  <w:style w:type="character" w:customStyle="1" w:styleId="321">
    <w:name w:val="标题 4 字符"/>
    <w:link w:val="7"/>
    <w:qFormat/>
    <w:uiPriority w:val="9"/>
    <w:rPr>
      <w:rFonts w:ascii="Arial" w:hAnsi="Arial" w:eastAsia="黑体"/>
      <w:b/>
      <w:sz w:val="28"/>
    </w:rPr>
  </w:style>
  <w:style w:type="character" w:customStyle="1" w:styleId="322">
    <w:name w:val="批注文字 Char1"/>
    <w:qFormat/>
    <w:uiPriority w:val="99"/>
    <w:rPr>
      <w:rFonts w:ascii="Calibri" w:hAnsi="Calibri" w:eastAsia="宋体" w:cs="Times New Roman"/>
    </w:rPr>
  </w:style>
  <w:style w:type="character" w:customStyle="1" w:styleId="323">
    <w:name w:val="标题 1 字符1"/>
    <w:qFormat/>
    <w:uiPriority w:val="99"/>
    <w:rPr>
      <w:rFonts w:ascii="Times New Roman" w:hAnsi="Times New Roman" w:eastAsia="宋体" w:cs="Times New Roman"/>
      <w:b/>
      <w:sz w:val="44"/>
      <w:szCs w:val="20"/>
    </w:rPr>
  </w:style>
  <w:style w:type="character" w:customStyle="1" w:styleId="324">
    <w:name w:val="Char Char5"/>
    <w:qFormat/>
    <w:uiPriority w:val="0"/>
    <w:rPr>
      <w:rFonts w:eastAsia="宋体"/>
      <w:sz w:val="24"/>
      <w:lang w:val="en-US" w:eastAsia="zh-CN" w:bidi="ar-SA"/>
    </w:rPr>
  </w:style>
  <w:style w:type="character" w:customStyle="1" w:styleId="325">
    <w:name w:val="页脚 字符"/>
    <w:qFormat/>
    <w:uiPriority w:val="99"/>
    <w:rPr>
      <w:sz w:val="18"/>
      <w:szCs w:val="18"/>
    </w:rPr>
  </w:style>
  <w:style w:type="character" w:customStyle="1" w:styleId="326">
    <w:name w:val="页脚 Char1"/>
    <w:semiHidden/>
    <w:qFormat/>
    <w:uiPriority w:val="99"/>
    <w:rPr>
      <w:rFonts w:ascii="Calibri" w:hAnsi="Calibri" w:eastAsia="宋体" w:cs="Times New Roman"/>
      <w:sz w:val="18"/>
      <w:szCs w:val="18"/>
    </w:rPr>
  </w:style>
  <w:style w:type="character" w:customStyle="1" w:styleId="327">
    <w:name w:val="正文文本 2 Char1"/>
    <w:semiHidden/>
    <w:qFormat/>
    <w:uiPriority w:val="99"/>
    <w:rPr>
      <w:rFonts w:ascii="Times New Roman" w:hAnsi="Times New Roman" w:eastAsia="宋体" w:cs="Times New Roman"/>
      <w:sz w:val="20"/>
      <w:szCs w:val="20"/>
    </w:rPr>
  </w:style>
  <w:style w:type="character" w:customStyle="1" w:styleId="328">
    <w:name w:val="h Char Char"/>
    <w:qFormat/>
    <w:uiPriority w:val="99"/>
    <w:rPr>
      <w:rFonts w:eastAsia="宋体"/>
      <w:sz w:val="18"/>
      <w:szCs w:val="18"/>
      <w:lang w:val="en-US" w:eastAsia="zh-CN" w:bidi="ar-SA"/>
    </w:rPr>
  </w:style>
  <w:style w:type="character" w:customStyle="1" w:styleId="329">
    <w:name w:val="正文文本缩进 字符1"/>
    <w:qFormat/>
    <w:uiPriority w:val="99"/>
    <w:rPr>
      <w:rFonts w:ascii="宋体"/>
      <w:sz w:val="28"/>
    </w:rPr>
  </w:style>
  <w:style w:type="character" w:customStyle="1" w:styleId="330">
    <w:name w:val="明显引用 字符1"/>
    <w:link w:val="331"/>
    <w:qFormat/>
    <w:uiPriority w:val="99"/>
    <w:rPr>
      <w:b/>
      <w:bCs/>
      <w:i/>
      <w:iCs/>
      <w:color w:val="4F81BD"/>
    </w:rPr>
  </w:style>
  <w:style w:type="paragraph" w:customStyle="1" w:styleId="331">
    <w:name w:val="明显引用1"/>
    <w:basedOn w:val="1"/>
    <w:next w:val="1"/>
    <w:link w:val="330"/>
    <w:qFormat/>
    <w:uiPriority w:val="99"/>
    <w:pPr>
      <w:pBdr>
        <w:bottom w:val="single" w:color="4F81BD" w:sz="4" w:space="4"/>
      </w:pBdr>
      <w:spacing w:before="200" w:after="280"/>
      <w:ind w:left="936" w:right="936"/>
    </w:pPr>
    <w:rPr>
      <w:b/>
      <w:bCs/>
      <w:i/>
      <w:iCs/>
      <w:color w:val="4F81BD"/>
      <w:sz w:val="20"/>
      <w:szCs w:val="20"/>
    </w:rPr>
  </w:style>
  <w:style w:type="character" w:customStyle="1" w:styleId="332">
    <w:name w:val="标题 7 字符"/>
    <w:link w:val="10"/>
    <w:qFormat/>
    <w:uiPriority w:val="0"/>
    <w:rPr>
      <w:b/>
      <w:sz w:val="24"/>
    </w:rPr>
  </w:style>
  <w:style w:type="character" w:customStyle="1" w:styleId="333">
    <w:name w:val="日期 Char1"/>
    <w:qFormat/>
    <w:uiPriority w:val="99"/>
    <w:rPr>
      <w:rFonts w:ascii="Calibri" w:hAnsi="Calibri" w:eastAsia="宋体" w:cs="Times New Roman"/>
    </w:rPr>
  </w:style>
  <w:style w:type="character" w:customStyle="1" w:styleId="334">
    <w:name w:val="标题 6 字符1"/>
    <w:qFormat/>
    <w:uiPriority w:val="99"/>
    <w:rPr>
      <w:rFonts w:ascii="Arial" w:hAnsi="Arial" w:eastAsia="黑体" w:cs="Times New Roman"/>
      <w:b/>
      <w:sz w:val="24"/>
      <w:szCs w:val="20"/>
    </w:rPr>
  </w:style>
  <w:style w:type="character" w:customStyle="1" w:styleId="335">
    <w:name w:val="HTML 预设格式 Char1"/>
    <w:semiHidden/>
    <w:qFormat/>
    <w:uiPriority w:val="99"/>
    <w:rPr>
      <w:rFonts w:ascii="Courier New" w:hAnsi="Courier New" w:cs="Courier New"/>
    </w:rPr>
  </w:style>
  <w:style w:type="character" w:customStyle="1" w:styleId="336">
    <w:name w:val="正文文本 3 字符"/>
    <w:qFormat/>
    <w:uiPriority w:val="99"/>
    <w:rPr>
      <w:rFonts w:ascii="宋体"/>
      <w:sz w:val="24"/>
    </w:rPr>
  </w:style>
  <w:style w:type="character" w:customStyle="1" w:styleId="337">
    <w:name w:val="标题 字符"/>
    <w:link w:val="42"/>
    <w:qFormat/>
    <w:uiPriority w:val="10"/>
    <w:rPr>
      <w:rFonts w:ascii="Arial" w:hAnsi="Arial"/>
      <w:b/>
      <w:sz w:val="32"/>
    </w:rPr>
  </w:style>
  <w:style w:type="character" w:customStyle="1" w:styleId="338">
    <w:name w:val="NICMAN Body Text Char"/>
    <w:qFormat/>
    <w:uiPriority w:val="0"/>
    <w:rPr>
      <w:rFonts w:eastAsia="宋体"/>
      <w:sz w:val="24"/>
      <w:lang w:val="en-US" w:eastAsia="zh-CN" w:bidi="ar-SA"/>
    </w:rPr>
  </w:style>
  <w:style w:type="character" w:customStyle="1" w:styleId="339">
    <w:name w:val="正文文本缩进 字符"/>
    <w:qFormat/>
    <w:uiPriority w:val="99"/>
    <w:rPr>
      <w:sz w:val="21"/>
    </w:rPr>
  </w:style>
  <w:style w:type="character" w:customStyle="1" w:styleId="340">
    <w:name w:val="明显引用 Char1"/>
    <w:qFormat/>
    <w:uiPriority w:val="99"/>
    <w:rPr>
      <w:rFonts w:ascii="Times New Roman" w:hAnsi="Times New Roman" w:eastAsia="宋体" w:cs="Times New Roman"/>
      <w:b/>
      <w:bCs/>
      <w:i/>
      <w:iCs/>
      <w:color w:val="4F81BD"/>
      <w:sz w:val="24"/>
      <w:szCs w:val="24"/>
    </w:rPr>
  </w:style>
  <w:style w:type="character" w:customStyle="1" w:styleId="341">
    <w:name w:val="标题5 Char Char"/>
    <w:link w:val="342"/>
    <w:qFormat/>
    <w:uiPriority w:val="99"/>
    <w:rPr>
      <w:rFonts w:ascii="Arial" w:hAnsi="Arial"/>
      <w:b/>
      <w:bCs/>
      <w:sz w:val="24"/>
      <w:szCs w:val="32"/>
    </w:rPr>
  </w:style>
  <w:style w:type="paragraph" w:customStyle="1" w:styleId="342">
    <w:name w:val="标题5"/>
    <w:basedOn w:val="211"/>
    <w:link w:val="341"/>
    <w:qFormat/>
    <w:uiPriority w:val="99"/>
    <w:pPr>
      <w:tabs>
        <w:tab w:val="clear" w:pos="1260"/>
      </w:tabs>
      <w:spacing w:line="413" w:lineRule="auto"/>
      <w:ind w:left="0" w:firstLine="0"/>
    </w:pPr>
    <w:rPr>
      <w:rFonts w:ascii="Arial" w:hAnsi="Arial"/>
      <w:sz w:val="24"/>
    </w:rPr>
  </w:style>
  <w:style w:type="character" w:customStyle="1" w:styleId="343">
    <w:name w:val="正文文本缩进 3 Char1"/>
    <w:semiHidden/>
    <w:qFormat/>
    <w:uiPriority w:val="99"/>
    <w:rPr>
      <w:rFonts w:ascii="Times New Roman" w:hAnsi="Times New Roman" w:eastAsia="宋体" w:cs="Times New Roman"/>
      <w:sz w:val="16"/>
      <w:szCs w:val="16"/>
    </w:rPr>
  </w:style>
  <w:style w:type="character" w:customStyle="1" w:styleId="344">
    <w:name w:val="文档结构图 Char1"/>
    <w:qFormat/>
    <w:uiPriority w:val="99"/>
    <w:rPr>
      <w:rFonts w:ascii="宋体" w:hAnsi="Calibri" w:eastAsia="宋体" w:cs="Times New Roman"/>
      <w:sz w:val="18"/>
      <w:szCs w:val="18"/>
    </w:rPr>
  </w:style>
  <w:style w:type="character" w:customStyle="1" w:styleId="345">
    <w:name w:val="font61"/>
    <w:qFormat/>
    <w:uiPriority w:val="0"/>
    <w:rPr>
      <w:rFonts w:hint="eastAsia" w:ascii="宋体" w:hAnsi="宋体" w:eastAsia="宋体" w:cs="宋体"/>
      <w:color w:val="000000"/>
      <w:sz w:val="21"/>
      <w:szCs w:val="21"/>
      <w:u w:val="none"/>
    </w:rPr>
  </w:style>
  <w:style w:type="character" w:customStyle="1" w:styleId="346">
    <w:name w:val="标题 5 字符1"/>
    <w:qFormat/>
    <w:uiPriority w:val="99"/>
    <w:rPr>
      <w:rFonts w:ascii="Calibri" w:hAnsi="Calibri" w:eastAsia="宋体" w:cs="Times New Roman"/>
      <w:b/>
      <w:bCs/>
      <w:sz w:val="28"/>
      <w:szCs w:val="28"/>
    </w:rPr>
  </w:style>
  <w:style w:type="character" w:customStyle="1" w:styleId="347">
    <w:name w:val="副标题 Char3"/>
    <w:qFormat/>
    <w:uiPriority w:val="11"/>
    <w:rPr>
      <w:rFonts w:ascii="Cambria" w:hAnsi="Cambria" w:cs="Times New Roman"/>
      <w:b/>
      <w:bCs/>
      <w:sz w:val="32"/>
      <w:szCs w:val="32"/>
    </w:rPr>
  </w:style>
  <w:style w:type="character" w:customStyle="1" w:styleId="348">
    <w:name w:val="明显强调1"/>
    <w:qFormat/>
    <w:uiPriority w:val="99"/>
    <w:rPr>
      <w:b/>
      <w:bCs/>
      <w:i/>
      <w:iCs/>
      <w:color w:val="4F81BD"/>
    </w:rPr>
  </w:style>
  <w:style w:type="character" w:customStyle="1" w:styleId="349">
    <w:name w:val="文档结构图 Char2"/>
    <w:semiHidden/>
    <w:qFormat/>
    <w:uiPriority w:val="99"/>
    <w:rPr>
      <w:rFonts w:ascii="宋体" w:hAnsi="Calibri" w:eastAsia="宋体" w:cs="Times New Roman"/>
      <w:sz w:val="18"/>
      <w:szCs w:val="18"/>
    </w:rPr>
  </w:style>
  <w:style w:type="character" w:customStyle="1" w:styleId="350">
    <w:name w:val="明显强调2"/>
    <w:qFormat/>
    <w:uiPriority w:val="0"/>
    <w:rPr>
      <w:b/>
      <w:bCs/>
      <w:i/>
      <w:iCs/>
      <w:color w:val="4F81BD"/>
    </w:rPr>
  </w:style>
  <w:style w:type="character" w:customStyle="1" w:styleId="351">
    <w:name w:val="批注框文本 Char2"/>
    <w:semiHidden/>
    <w:qFormat/>
    <w:uiPriority w:val="99"/>
    <w:rPr>
      <w:rFonts w:ascii="Calibri" w:hAnsi="Calibri" w:eastAsia="宋体" w:cs="Times New Roman"/>
      <w:sz w:val="18"/>
      <w:szCs w:val="18"/>
    </w:rPr>
  </w:style>
  <w:style w:type="character" w:customStyle="1" w:styleId="352">
    <w:name w:val="textcontents"/>
    <w:qFormat/>
    <w:uiPriority w:val="99"/>
    <w:rPr>
      <w:rFonts w:cs="Times New Roman"/>
    </w:rPr>
  </w:style>
  <w:style w:type="character" w:customStyle="1" w:styleId="353">
    <w:name w:val="正文文本缩进 2 字符1"/>
    <w:qFormat/>
    <w:uiPriority w:val="99"/>
    <w:rPr>
      <w:sz w:val="21"/>
    </w:rPr>
  </w:style>
  <w:style w:type="character" w:customStyle="1" w:styleId="354">
    <w:name w:val="引用 字符"/>
    <w:qFormat/>
    <w:uiPriority w:val="0"/>
    <w:rPr>
      <w:i/>
      <w:iCs/>
      <w:color w:val="404040"/>
      <w:sz w:val="21"/>
    </w:rPr>
  </w:style>
  <w:style w:type="character" w:customStyle="1" w:styleId="355">
    <w:name w:val="副标题 Char2"/>
    <w:qFormat/>
    <w:uiPriority w:val="11"/>
    <w:rPr>
      <w:rFonts w:ascii="Cambria" w:hAnsi="Cambria" w:eastAsia="宋体" w:cs="Times New Roman"/>
      <w:b/>
      <w:bCs/>
      <w:sz w:val="32"/>
      <w:szCs w:val="32"/>
    </w:rPr>
  </w:style>
  <w:style w:type="character" w:customStyle="1" w:styleId="356">
    <w:name w:val="标题 3 字符"/>
    <w:link w:val="6"/>
    <w:qFormat/>
    <w:uiPriority w:val="9"/>
    <w:rPr>
      <w:b/>
      <w:sz w:val="32"/>
    </w:rPr>
  </w:style>
  <w:style w:type="character" w:customStyle="1" w:styleId="357">
    <w:name w:val="页眉 Char1"/>
    <w:semiHidden/>
    <w:qFormat/>
    <w:uiPriority w:val="99"/>
    <w:rPr>
      <w:rFonts w:ascii="Calibri" w:hAnsi="Calibri" w:eastAsia="宋体" w:cs="Times New Roman"/>
      <w:sz w:val="18"/>
      <w:szCs w:val="18"/>
    </w:rPr>
  </w:style>
  <w:style w:type="character" w:customStyle="1" w:styleId="358">
    <w:name w:val="书籍标题2"/>
    <w:qFormat/>
    <w:uiPriority w:val="0"/>
    <w:rPr>
      <w:b/>
      <w:bCs/>
      <w:smallCaps/>
      <w:spacing w:val="5"/>
    </w:rPr>
  </w:style>
  <w:style w:type="character" w:customStyle="1" w:styleId="359">
    <w:name w:val="font51"/>
    <w:qFormat/>
    <w:uiPriority w:val="0"/>
    <w:rPr>
      <w:rFonts w:hint="eastAsia" w:ascii="宋体" w:hAnsi="宋体" w:eastAsia="宋体" w:cs="宋体"/>
      <w:color w:val="000000"/>
      <w:sz w:val="21"/>
      <w:szCs w:val="21"/>
      <w:u w:val="none"/>
    </w:rPr>
  </w:style>
  <w:style w:type="character" w:customStyle="1" w:styleId="360">
    <w:name w:val="Default Char"/>
    <w:link w:val="361"/>
    <w:qFormat/>
    <w:uiPriority w:val="0"/>
    <w:rPr>
      <w:rFonts w:ascii="宋体"/>
      <w:color w:val="000000"/>
      <w:sz w:val="24"/>
      <w:szCs w:val="24"/>
      <w:lang w:val="en-US" w:eastAsia="zh-CN" w:bidi="ar-SA"/>
    </w:rPr>
  </w:style>
  <w:style w:type="paragraph" w:customStyle="1" w:styleId="361">
    <w:name w:val="Default"/>
    <w:link w:val="360"/>
    <w:qFormat/>
    <w:uiPriority w:val="0"/>
    <w:pPr>
      <w:widowControl w:val="0"/>
    </w:pPr>
    <w:rPr>
      <w:rFonts w:ascii="宋体" w:hAnsi="Times New Roman" w:eastAsia="宋体" w:cs="Times New Roman"/>
      <w:color w:val="000000"/>
      <w:sz w:val="24"/>
      <w:szCs w:val="24"/>
      <w:lang w:val="en-US" w:eastAsia="zh-CN" w:bidi="ar-SA"/>
    </w:rPr>
  </w:style>
  <w:style w:type="character" w:customStyle="1" w:styleId="362">
    <w:name w:val="明显参考1"/>
    <w:qFormat/>
    <w:uiPriority w:val="0"/>
    <w:rPr>
      <w:b/>
      <w:bCs/>
      <w:smallCaps/>
      <w:color w:val="C0504D"/>
      <w:spacing w:val="5"/>
      <w:u w:val="single"/>
    </w:rPr>
  </w:style>
  <w:style w:type="character" w:customStyle="1" w:styleId="363">
    <w:name w:val="标题 7 字符1"/>
    <w:qFormat/>
    <w:uiPriority w:val="99"/>
    <w:rPr>
      <w:rFonts w:ascii="Times New Roman" w:hAnsi="Times New Roman" w:eastAsia="宋体" w:cs="Times New Roman"/>
      <w:b/>
      <w:sz w:val="24"/>
      <w:szCs w:val="20"/>
    </w:rPr>
  </w:style>
  <w:style w:type="character" w:customStyle="1" w:styleId="364">
    <w:name w:val="正文文本缩进 3 字符"/>
    <w:qFormat/>
    <w:uiPriority w:val="99"/>
    <w:rPr>
      <w:sz w:val="16"/>
    </w:rPr>
  </w:style>
  <w:style w:type="character" w:customStyle="1" w:styleId="365">
    <w:name w:val="正文文本缩进 2 Char1"/>
    <w:semiHidden/>
    <w:qFormat/>
    <w:uiPriority w:val="99"/>
    <w:rPr>
      <w:rFonts w:ascii="Times New Roman" w:hAnsi="Times New Roman" w:eastAsia="宋体" w:cs="Times New Roman"/>
      <w:sz w:val="20"/>
      <w:szCs w:val="20"/>
    </w:rPr>
  </w:style>
  <w:style w:type="character" w:customStyle="1" w:styleId="366">
    <w:name w:val="批注文字 字符"/>
    <w:link w:val="17"/>
    <w:qFormat/>
    <w:uiPriority w:val="99"/>
  </w:style>
  <w:style w:type="character" w:customStyle="1" w:styleId="367">
    <w:name w:val="标题 6 字符"/>
    <w:link w:val="9"/>
    <w:qFormat/>
    <w:uiPriority w:val="9"/>
    <w:rPr>
      <w:rFonts w:ascii="Arial" w:hAnsi="Arial" w:eastAsia="黑体"/>
      <w:b/>
      <w:sz w:val="24"/>
    </w:rPr>
  </w:style>
  <w:style w:type="character" w:customStyle="1" w:styleId="368">
    <w:name w:val="引用 字符1"/>
    <w:link w:val="369"/>
    <w:qFormat/>
    <w:uiPriority w:val="99"/>
    <w:rPr>
      <w:i/>
      <w:iCs/>
      <w:color w:val="000000"/>
    </w:rPr>
  </w:style>
  <w:style w:type="paragraph" w:customStyle="1" w:styleId="369">
    <w:name w:val="引用1"/>
    <w:basedOn w:val="1"/>
    <w:next w:val="1"/>
    <w:link w:val="368"/>
    <w:qFormat/>
    <w:uiPriority w:val="99"/>
    <w:rPr>
      <w:i/>
      <w:iCs/>
      <w:color w:val="000000"/>
      <w:sz w:val="20"/>
      <w:szCs w:val="20"/>
    </w:rPr>
  </w:style>
  <w:style w:type="character" w:customStyle="1" w:styleId="370">
    <w:name w:val="批注框文本 字符1"/>
    <w:qFormat/>
    <w:uiPriority w:val="99"/>
    <w:rPr>
      <w:sz w:val="18"/>
    </w:rPr>
  </w:style>
  <w:style w:type="character" w:customStyle="1" w:styleId="371">
    <w:name w:val="fo Char1"/>
    <w:qFormat/>
    <w:uiPriority w:val="99"/>
    <w:rPr>
      <w:rFonts w:eastAsia="宋体"/>
      <w:sz w:val="18"/>
      <w:szCs w:val="18"/>
      <w:lang w:val="en-US" w:eastAsia="zh-CN" w:bidi="ar-SA"/>
    </w:rPr>
  </w:style>
  <w:style w:type="character" w:customStyle="1" w:styleId="372">
    <w:name w:val="headline-content2"/>
    <w:qFormat/>
    <w:uiPriority w:val="0"/>
    <w:rPr>
      <w:rFonts w:cs="Times New Roman"/>
    </w:rPr>
  </w:style>
  <w:style w:type="character" w:customStyle="1" w:styleId="373">
    <w:name w:val="未处理的提及1"/>
    <w:unhideWhenUsed/>
    <w:qFormat/>
    <w:uiPriority w:val="99"/>
    <w:rPr>
      <w:color w:val="605E5C"/>
      <w:shd w:val="clear" w:color="auto" w:fill="E1DFDD"/>
    </w:rPr>
  </w:style>
  <w:style w:type="character" w:customStyle="1" w:styleId="374">
    <w:name w:val="批注框文本 字符"/>
    <w:link w:val="28"/>
    <w:qFormat/>
    <w:uiPriority w:val="99"/>
    <w:rPr>
      <w:sz w:val="18"/>
      <w:szCs w:val="18"/>
    </w:rPr>
  </w:style>
  <w:style w:type="character" w:customStyle="1" w:styleId="375">
    <w:name w:val="正文文本缩进 3 字符1"/>
    <w:qFormat/>
    <w:uiPriority w:val="99"/>
    <w:rPr>
      <w:rFonts w:ascii="仿宋_GB2312" w:eastAsia="仿宋_GB2312"/>
      <w:sz w:val="28"/>
    </w:rPr>
  </w:style>
  <w:style w:type="character" w:customStyle="1" w:styleId="376">
    <w:name w:val="font71"/>
    <w:qFormat/>
    <w:uiPriority w:val="0"/>
    <w:rPr>
      <w:rFonts w:ascii="Times New Roman" w:hAnsi="Times New Roman" w:cs="Times New Roman"/>
      <w:color w:val="000000"/>
      <w:sz w:val="21"/>
      <w:szCs w:val="21"/>
      <w:u w:val="none"/>
      <w:vertAlign w:val="superscript"/>
    </w:rPr>
  </w:style>
  <w:style w:type="character" w:customStyle="1" w:styleId="377">
    <w:name w:val="不明显强调2"/>
    <w:qFormat/>
    <w:uiPriority w:val="0"/>
    <w:rPr>
      <w:i/>
      <w:iCs/>
      <w:color w:val="808080"/>
    </w:rPr>
  </w:style>
  <w:style w:type="character" w:customStyle="1" w:styleId="378">
    <w:name w:val="列出段落 Char"/>
    <w:link w:val="379"/>
    <w:qFormat/>
    <w:uiPriority w:val="0"/>
    <w:rPr>
      <w:rFonts w:ascii="Arial" w:hAnsi="Arial" w:eastAsia="黑体"/>
      <w:sz w:val="24"/>
      <w:szCs w:val="24"/>
      <w:lang w:eastAsia="en-US"/>
    </w:rPr>
  </w:style>
  <w:style w:type="paragraph" w:customStyle="1" w:styleId="379">
    <w:name w:val="列出段落1"/>
    <w:basedOn w:val="1"/>
    <w:link w:val="378"/>
    <w:qFormat/>
    <w:uiPriority w:val="0"/>
    <w:pPr>
      <w:widowControl/>
      <w:ind w:left="720"/>
      <w:contextualSpacing/>
      <w:jc w:val="left"/>
    </w:pPr>
    <w:rPr>
      <w:rFonts w:ascii="Arial" w:hAnsi="Arial" w:eastAsia="黑体"/>
      <w:sz w:val="24"/>
      <w:lang w:eastAsia="en-US"/>
    </w:rPr>
  </w:style>
  <w:style w:type="character" w:customStyle="1" w:styleId="380">
    <w:name w:val="标题 1 字符"/>
    <w:link w:val="3"/>
    <w:qFormat/>
    <w:uiPriority w:val="9"/>
    <w:rPr>
      <w:b/>
      <w:sz w:val="44"/>
    </w:rPr>
  </w:style>
  <w:style w:type="character" w:customStyle="1" w:styleId="381">
    <w:name w:val="font81"/>
    <w:qFormat/>
    <w:uiPriority w:val="0"/>
    <w:rPr>
      <w:rFonts w:ascii="Times New Roman" w:hAnsi="Times New Roman" w:cs="Times New Roman"/>
      <w:b/>
      <w:color w:val="000000"/>
      <w:sz w:val="21"/>
      <w:szCs w:val="21"/>
      <w:u w:val="none"/>
    </w:rPr>
  </w:style>
  <w:style w:type="character" w:customStyle="1" w:styleId="382">
    <w:name w:val="font11"/>
    <w:basedOn w:val="48"/>
    <w:qFormat/>
    <w:uiPriority w:val="0"/>
    <w:rPr>
      <w:rFonts w:hint="eastAsia" w:ascii="宋体" w:hAnsi="宋体" w:eastAsia="宋体" w:cs="宋体"/>
      <w:color w:val="000000"/>
      <w:sz w:val="21"/>
      <w:szCs w:val="21"/>
      <w:u w:val="none"/>
    </w:rPr>
  </w:style>
  <w:style w:type="character" w:customStyle="1" w:styleId="383">
    <w:name w:val="标题 2 字符"/>
    <w:link w:val="5"/>
    <w:qFormat/>
    <w:uiPriority w:val="9"/>
    <w:rPr>
      <w:rFonts w:ascii="Arial" w:hAnsi="Arial" w:eastAsia="黑体"/>
      <w:b/>
      <w:sz w:val="32"/>
    </w:rPr>
  </w:style>
  <w:style w:type="character" w:customStyle="1" w:styleId="384">
    <w:name w:val="正文文本 字符"/>
    <w:link w:val="18"/>
    <w:qFormat/>
    <w:uiPriority w:val="99"/>
    <w:rPr>
      <w:rFonts w:ascii="Times New Roman" w:hAnsi="Times New Roman"/>
      <w:sz w:val="24"/>
    </w:rPr>
  </w:style>
  <w:style w:type="character" w:customStyle="1" w:styleId="385">
    <w:name w:val="文档结构图 字符1"/>
    <w:qFormat/>
    <w:uiPriority w:val="99"/>
    <w:rPr>
      <w:shd w:val="clear" w:color="auto" w:fill="000080"/>
    </w:rPr>
  </w:style>
  <w:style w:type="character" w:customStyle="1" w:styleId="386">
    <w:name w:val="font01"/>
    <w:qFormat/>
    <w:uiPriority w:val="0"/>
    <w:rPr>
      <w:rFonts w:ascii="Times New Roman" w:hAnsi="Times New Roman" w:cs="Times New Roman"/>
      <w:color w:val="000000"/>
      <w:sz w:val="21"/>
      <w:szCs w:val="21"/>
      <w:u w:val="none"/>
    </w:rPr>
  </w:style>
  <w:style w:type="character" w:customStyle="1" w:styleId="387">
    <w:name w:val="正文文本 3 Char1"/>
    <w:qFormat/>
    <w:uiPriority w:val="99"/>
    <w:rPr>
      <w:sz w:val="16"/>
      <w:szCs w:val="16"/>
    </w:rPr>
  </w:style>
  <w:style w:type="character" w:customStyle="1" w:styleId="388">
    <w:name w:val="不明显参考2"/>
    <w:qFormat/>
    <w:uiPriority w:val="0"/>
    <w:rPr>
      <w:smallCaps/>
      <w:color w:val="C0504D"/>
      <w:u w:val="single"/>
    </w:rPr>
  </w:style>
  <w:style w:type="character" w:customStyle="1" w:styleId="389">
    <w:name w:val="批注框文本 Char1"/>
    <w:qFormat/>
    <w:uiPriority w:val="99"/>
    <w:rPr>
      <w:sz w:val="18"/>
      <w:szCs w:val="18"/>
    </w:rPr>
  </w:style>
  <w:style w:type="character" w:customStyle="1" w:styleId="390">
    <w:name w:val="标题4 Char Char"/>
    <w:link w:val="391"/>
    <w:qFormat/>
    <w:uiPriority w:val="99"/>
    <w:rPr>
      <w:rFonts w:ascii="Arial" w:hAnsi="Arial"/>
      <w:b/>
      <w:bCs/>
      <w:sz w:val="24"/>
      <w:szCs w:val="32"/>
    </w:rPr>
  </w:style>
  <w:style w:type="paragraph" w:customStyle="1" w:styleId="391">
    <w:name w:val="标题4"/>
    <w:basedOn w:val="210"/>
    <w:next w:val="248"/>
    <w:link w:val="390"/>
    <w:qFormat/>
    <w:uiPriority w:val="99"/>
    <w:pPr>
      <w:tabs>
        <w:tab w:val="clear" w:pos="840"/>
      </w:tabs>
      <w:spacing w:line="413" w:lineRule="auto"/>
      <w:ind w:left="0" w:firstLine="0"/>
    </w:pPr>
    <w:rPr>
      <w:rFonts w:ascii="Arial" w:hAnsi="Arial"/>
      <w:sz w:val="24"/>
    </w:rPr>
  </w:style>
  <w:style w:type="character" w:customStyle="1" w:styleId="392">
    <w:name w:val="正文文本 3 字符1"/>
    <w:qFormat/>
    <w:uiPriority w:val="99"/>
    <w:rPr>
      <w:rFonts w:ascii="宋体"/>
      <w:sz w:val="24"/>
    </w:rPr>
  </w:style>
  <w:style w:type="character" w:customStyle="1" w:styleId="393">
    <w:name w:val="日期 Char2"/>
    <w:semiHidden/>
    <w:qFormat/>
    <w:uiPriority w:val="99"/>
    <w:rPr>
      <w:rFonts w:ascii="Calibri" w:hAnsi="Calibri" w:eastAsia="宋体" w:cs="Times New Roman"/>
    </w:rPr>
  </w:style>
  <w:style w:type="character" w:customStyle="1" w:styleId="394">
    <w:name w:val="标题 字符1"/>
    <w:qFormat/>
    <w:uiPriority w:val="99"/>
    <w:rPr>
      <w:rFonts w:ascii="Arial" w:hAnsi="Arial"/>
      <w:b/>
      <w:sz w:val="32"/>
    </w:rPr>
  </w:style>
  <w:style w:type="character" w:customStyle="1" w:styleId="395">
    <w:name w:val="明显引用 字符"/>
    <w:qFormat/>
    <w:uiPriority w:val="0"/>
    <w:rPr>
      <w:i/>
      <w:iCs/>
      <w:color w:val="4472C4"/>
      <w:sz w:val="21"/>
    </w:rPr>
  </w:style>
  <w:style w:type="character" w:customStyle="1" w:styleId="396">
    <w:name w:val="apple-converted-space"/>
    <w:qFormat/>
    <w:uiPriority w:val="0"/>
  </w:style>
  <w:style w:type="character" w:customStyle="1" w:styleId="397">
    <w:name w:val="批注主题 Char2"/>
    <w:qFormat/>
    <w:uiPriority w:val="99"/>
    <w:rPr>
      <w:b/>
      <w:bCs/>
      <w:sz w:val="21"/>
    </w:rPr>
  </w:style>
  <w:style w:type="character" w:customStyle="1" w:styleId="398">
    <w:name w:val="纯文本 Char1"/>
    <w:semiHidden/>
    <w:qFormat/>
    <w:uiPriority w:val="99"/>
    <w:rPr>
      <w:rFonts w:ascii="宋体" w:hAnsi="Courier New" w:eastAsia="宋体" w:cs="Courier New"/>
      <w:szCs w:val="21"/>
    </w:rPr>
  </w:style>
  <w:style w:type="character" w:customStyle="1" w:styleId="399">
    <w:name w:val="正文文本 Char2"/>
    <w:semiHidden/>
    <w:qFormat/>
    <w:uiPriority w:val="99"/>
    <w:rPr>
      <w:rFonts w:ascii="Calibri" w:hAnsi="Calibri" w:eastAsia="宋体" w:cs="Times New Roman"/>
    </w:rPr>
  </w:style>
  <w:style w:type="character" w:customStyle="1" w:styleId="400">
    <w:name w:val="引用 Char1"/>
    <w:qFormat/>
    <w:uiPriority w:val="99"/>
    <w:rPr>
      <w:i/>
      <w:iCs/>
      <w:color w:val="000000"/>
      <w:sz w:val="21"/>
    </w:rPr>
  </w:style>
  <w:style w:type="character" w:customStyle="1" w:styleId="401">
    <w:name w:val="正文文本 2 字符1"/>
    <w:qFormat/>
    <w:uiPriority w:val="99"/>
    <w:rPr>
      <w:sz w:val="21"/>
    </w:rPr>
  </w:style>
  <w:style w:type="character" w:customStyle="1" w:styleId="402">
    <w:name w:val="批注文字 Char Char"/>
    <w:qFormat/>
    <w:uiPriority w:val="0"/>
    <w:rPr>
      <w:rFonts w:ascii="宋体" w:hAnsi="Times New Roman" w:eastAsia="宋体" w:cs="Times New Roman"/>
      <w:sz w:val="28"/>
      <w:szCs w:val="20"/>
    </w:rPr>
  </w:style>
  <w:style w:type="character" w:customStyle="1" w:styleId="403">
    <w:name w:val="标题 Char1"/>
    <w:qFormat/>
    <w:uiPriority w:val="10"/>
    <w:rPr>
      <w:rFonts w:ascii="Cambria" w:hAnsi="Cambria" w:eastAsia="宋体" w:cs="Times New Roman"/>
      <w:b/>
      <w:bCs/>
      <w:sz w:val="32"/>
      <w:szCs w:val="32"/>
    </w:rPr>
  </w:style>
  <w:style w:type="character" w:customStyle="1" w:styleId="404">
    <w:name w:val="纯文本 Char2"/>
    <w:qFormat/>
    <w:uiPriority w:val="99"/>
    <w:rPr>
      <w:rFonts w:ascii="宋体" w:hAnsi="Courier New"/>
      <w:szCs w:val="21"/>
    </w:rPr>
  </w:style>
  <w:style w:type="character" w:customStyle="1" w:styleId="405">
    <w:name w:val="文档结构图 字符"/>
    <w:qFormat/>
    <w:uiPriority w:val="99"/>
    <w:rPr>
      <w:sz w:val="21"/>
      <w:shd w:val="clear" w:color="auto" w:fill="000080"/>
    </w:rPr>
  </w:style>
  <w:style w:type="character" w:customStyle="1" w:styleId="406">
    <w:name w:val="批注主题 字符"/>
    <w:link w:val="43"/>
    <w:qFormat/>
    <w:uiPriority w:val="99"/>
    <w:rPr>
      <w:b/>
      <w:bCs/>
    </w:rPr>
  </w:style>
  <w:style w:type="character" w:customStyle="1" w:styleId="407">
    <w:name w:val="feature"/>
    <w:qFormat/>
    <w:uiPriority w:val="0"/>
  </w:style>
  <w:style w:type="character" w:customStyle="1" w:styleId="408">
    <w:name w:val="副标题 Char1"/>
    <w:qFormat/>
    <w:uiPriority w:val="99"/>
    <w:rPr>
      <w:rFonts w:ascii="Cambria" w:hAnsi="Cambria" w:cs="Times New Roman"/>
      <w:b/>
      <w:bCs/>
      <w:sz w:val="32"/>
      <w:szCs w:val="32"/>
    </w:rPr>
  </w:style>
  <w:style w:type="character" w:customStyle="1" w:styleId="409">
    <w:name w:val="引用 Char2"/>
    <w:qFormat/>
    <w:uiPriority w:val="29"/>
    <w:rPr>
      <w:i/>
      <w:iCs/>
      <w:color w:val="000000"/>
      <w:sz w:val="21"/>
      <w:szCs w:val="24"/>
    </w:rPr>
  </w:style>
  <w:style w:type="character" w:customStyle="1" w:styleId="410">
    <w:name w:val="正文文本 字符1"/>
    <w:qFormat/>
    <w:uiPriority w:val="99"/>
    <w:rPr>
      <w:rFonts w:ascii="宋体"/>
      <w:sz w:val="28"/>
    </w:rPr>
  </w:style>
  <w:style w:type="character" w:customStyle="1" w:styleId="411">
    <w:name w:val="正文首行缩进 Char1"/>
    <w:semiHidden/>
    <w:qFormat/>
    <w:uiPriority w:val="99"/>
    <w:rPr>
      <w:rFonts w:eastAsia="幼圆"/>
      <w:b/>
      <w:bCs/>
      <w:sz w:val="21"/>
      <w:szCs w:val="24"/>
    </w:rPr>
  </w:style>
  <w:style w:type="character" w:customStyle="1" w:styleId="412">
    <w:name w:val="副标题 字符"/>
    <w:link w:val="34"/>
    <w:qFormat/>
    <w:uiPriority w:val="11"/>
    <w:rPr>
      <w:rFonts w:ascii="等线 Light" w:hAnsi="等线 Light" w:cs="Times New Roman"/>
      <w:b/>
      <w:bCs/>
      <w:sz w:val="32"/>
      <w:szCs w:val="32"/>
    </w:rPr>
  </w:style>
  <w:style w:type="character" w:customStyle="1" w:styleId="413">
    <w:name w:val="font41"/>
    <w:qFormat/>
    <w:uiPriority w:val="0"/>
    <w:rPr>
      <w:rFonts w:ascii="Calibri" w:hAnsi="Calibri" w:cs="Calibri"/>
      <w:color w:val="000000"/>
      <w:sz w:val="24"/>
      <w:szCs w:val="24"/>
      <w:u w:val="none"/>
    </w:rPr>
  </w:style>
  <w:style w:type="character" w:customStyle="1" w:styleId="414">
    <w:name w:val="NICMAN Body Text Char Char"/>
    <w:qFormat/>
    <w:uiPriority w:val="0"/>
    <w:rPr>
      <w:rFonts w:eastAsia="宋体"/>
      <w:sz w:val="24"/>
      <w:lang w:val="en-US" w:eastAsia="zh-CN"/>
    </w:rPr>
  </w:style>
  <w:style w:type="character" w:customStyle="1" w:styleId="415">
    <w:name w:val="批注主题 Char3"/>
    <w:semiHidden/>
    <w:qFormat/>
    <w:uiPriority w:val="99"/>
    <w:rPr>
      <w:rFonts w:ascii="Times New Roman" w:hAnsi="Times New Roman" w:eastAsia="宋体" w:cs="Times New Roman"/>
      <w:b/>
      <w:bCs/>
      <w:sz w:val="20"/>
      <w:szCs w:val="20"/>
    </w:rPr>
  </w:style>
  <w:style w:type="character" w:customStyle="1" w:styleId="416">
    <w:name w:val="批注文字 Char2"/>
    <w:qFormat/>
    <w:uiPriority w:val="0"/>
    <w:rPr>
      <w:sz w:val="21"/>
    </w:rPr>
  </w:style>
  <w:style w:type="character" w:customStyle="1" w:styleId="417">
    <w:name w:val="批注主题 字符1"/>
    <w:qFormat/>
    <w:uiPriority w:val="99"/>
    <w:rPr>
      <w:rFonts w:ascii="宋体"/>
      <w:b/>
      <w:bCs/>
      <w:sz w:val="28"/>
    </w:rPr>
  </w:style>
  <w:style w:type="character" w:customStyle="1" w:styleId="418">
    <w:name w:val="font21"/>
    <w:basedOn w:val="48"/>
    <w:qFormat/>
    <w:uiPriority w:val="0"/>
    <w:rPr>
      <w:rFonts w:hint="eastAsia" w:ascii="宋体" w:hAnsi="宋体" w:eastAsia="宋体" w:cs="宋体"/>
      <w:color w:val="000000"/>
      <w:sz w:val="24"/>
      <w:szCs w:val="24"/>
      <w:u w:val="none"/>
    </w:rPr>
  </w:style>
  <w:style w:type="character" w:customStyle="1" w:styleId="419">
    <w:name w:val="日期 字符"/>
    <w:link w:val="25"/>
    <w:qFormat/>
    <w:uiPriority w:val="99"/>
    <w:rPr>
      <w:rFonts w:ascii="Times New Roman" w:hAnsi="Times New Roman"/>
      <w:szCs w:val="24"/>
    </w:rPr>
  </w:style>
  <w:style w:type="character" w:customStyle="1" w:styleId="420">
    <w:name w:val="标题 9 字符"/>
    <w:link w:val="12"/>
    <w:qFormat/>
    <w:uiPriority w:val="9"/>
    <w:rPr>
      <w:rFonts w:ascii="Arial" w:hAnsi="Arial" w:eastAsia="黑体"/>
      <w:sz w:val="21"/>
    </w:rPr>
  </w:style>
  <w:style w:type="character" w:customStyle="1" w:styleId="421">
    <w:name w:val="Formatvorlage Links:  0&quot; Hängend:  13.5 ch Zchn"/>
    <w:link w:val="422"/>
    <w:qFormat/>
    <w:uiPriority w:val="0"/>
    <w:rPr>
      <w:rFonts w:ascii="Arial" w:hAnsi="Arial"/>
      <w:sz w:val="24"/>
    </w:rPr>
  </w:style>
  <w:style w:type="paragraph" w:customStyle="1" w:styleId="422">
    <w:name w:val="Formatvorlage Links:  0&quot; Hängend:  13.5 ch"/>
    <w:basedOn w:val="1"/>
    <w:link w:val="421"/>
    <w:qFormat/>
    <w:uiPriority w:val="0"/>
    <w:pPr>
      <w:ind w:left="3240" w:hanging="3240"/>
    </w:pPr>
    <w:rPr>
      <w:rFonts w:ascii="Arial" w:hAnsi="Arial"/>
      <w:sz w:val="24"/>
      <w:szCs w:val="20"/>
    </w:rPr>
  </w:style>
  <w:style w:type="character" w:customStyle="1" w:styleId="423">
    <w:name w:val="浅色底纹 - 强调文字颜色 2 Char"/>
    <w:link w:val="424"/>
    <w:qFormat/>
    <w:uiPriority w:val="99"/>
    <w:rPr>
      <w:b/>
      <w:bCs/>
      <w:i/>
      <w:iCs/>
      <w:color w:val="4F81BD"/>
    </w:rPr>
  </w:style>
  <w:style w:type="paragraph" w:customStyle="1" w:styleId="424">
    <w:name w:val="浅色底纹 - 强调文字颜色 21"/>
    <w:basedOn w:val="1"/>
    <w:next w:val="1"/>
    <w:link w:val="423"/>
    <w:qFormat/>
    <w:uiPriority w:val="99"/>
    <w:pPr>
      <w:pBdr>
        <w:bottom w:val="single" w:color="4F81BD" w:sz="4" w:space="4"/>
      </w:pBdr>
      <w:spacing w:before="200" w:after="280"/>
      <w:ind w:left="936" w:right="936"/>
    </w:pPr>
    <w:rPr>
      <w:b/>
      <w:bCs/>
      <w:i/>
      <w:iCs/>
      <w:color w:val="4F81BD"/>
      <w:sz w:val="20"/>
      <w:szCs w:val="20"/>
    </w:rPr>
  </w:style>
  <w:style w:type="character" w:customStyle="1" w:styleId="425">
    <w:name w:val="批注主题 Char1"/>
    <w:qFormat/>
    <w:uiPriority w:val="99"/>
    <w:rPr>
      <w:b/>
      <w:bCs/>
      <w:sz w:val="21"/>
      <w:szCs w:val="22"/>
    </w:rPr>
  </w:style>
  <w:style w:type="character" w:customStyle="1" w:styleId="426">
    <w:name w:val="标题 8 字符"/>
    <w:link w:val="11"/>
    <w:qFormat/>
    <w:uiPriority w:val="9"/>
    <w:rPr>
      <w:rFonts w:ascii="Arial" w:hAnsi="Arial" w:eastAsia="黑体"/>
      <w:sz w:val="24"/>
    </w:rPr>
  </w:style>
  <w:style w:type="character" w:customStyle="1" w:styleId="427">
    <w:name w:val="标题 8 字符1"/>
    <w:qFormat/>
    <w:uiPriority w:val="99"/>
    <w:rPr>
      <w:rFonts w:ascii="Arial" w:hAnsi="Arial" w:eastAsia="黑体" w:cs="Times New Roman"/>
      <w:sz w:val="24"/>
      <w:szCs w:val="20"/>
    </w:rPr>
  </w:style>
  <w:style w:type="character" w:customStyle="1" w:styleId="428">
    <w:name w:val="1名 Char"/>
    <w:link w:val="429"/>
    <w:qFormat/>
    <w:uiPriority w:val="99"/>
    <w:rPr>
      <w:rFonts w:ascii="宋体"/>
      <w:sz w:val="28"/>
    </w:rPr>
  </w:style>
  <w:style w:type="paragraph" w:customStyle="1" w:styleId="429">
    <w:name w:val="1名"/>
    <w:basedOn w:val="1"/>
    <w:link w:val="428"/>
    <w:qFormat/>
    <w:uiPriority w:val="99"/>
    <w:pPr>
      <w:tabs>
        <w:tab w:val="left" w:pos="720"/>
      </w:tabs>
      <w:spacing w:before="120"/>
    </w:pPr>
    <w:rPr>
      <w:rFonts w:ascii="宋体"/>
      <w:sz w:val="28"/>
      <w:szCs w:val="20"/>
    </w:rPr>
  </w:style>
  <w:style w:type="character" w:customStyle="1" w:styleId="430">
    <w:name w:val="明显参考11"/>
    <w:qFormat/>
    <w:uiPriority w:val="99"/>
    <w:rPr>
      <w:b/>
      <w:bCs/>
      <w:smallCaps/>
      <w:color w:val="000000"/>
      <w:spacing w:val="5"/>
      <w:u w:val="single"/>
    </w:rPr>
  </w:style>
  <w:style w:type="character" w:customStyle="1" w:styleId="431">
    <w:name w:val="正文文本缩进 Char1"/>
    <w:semiHidden/>
    <w:qFormat/>
    <w:uiPriority w:val="99"/>
    <w:rPr>
      <w:rFonts w:ascii="Times New Roman" w:hAnsi="Times New Roman" w:eastAsia="宋体" w:cs="Times New Roman"/>
      <w:sz w:val="20"/>
      <w:szCs w:val="20"/>
    </w:rPr>
  </w:style>
  <w:style w:type="character" w:customStyle="1" w:styleId="432">
    <w:name w:val="标题 4 字符1"/>
    <w:qFormat/>
    <w:uiPriority w:val="99"/>
    <w:rPr>
      <w:rFonts w:ascii="Cambria" w:hAnsi="Cambria" w:eastAsia="宋体" w:cs="Times New Roman"/>
      <w:b/>
      <w:bCs/>
      <w:sz w:val="28"/>
      <w:szCs w:val="28"/>
    </w:rPr>
  </w:style>
  <w:style w:type="character" w:customStyle="1" w:styleId="433">
    <w:name w:val="标题 Char2"/>
    <w:qFormat/>
    <w:uiPriority w:val="10"/>
    <w:rPr>
      <w:rFonts w:ascii="Cambria" w:hAnsi="Cambria" w:eastAsia="宋体" w:cs="Times New Roman"/>
      <w:b/>
      <w:bCs/>
      <w:sz w:val="32"/>
      <w:szCs w:val="32"/>
    </w:rPr>
  </w:style>
  <w:style w:type="character" w:customStyle="1" w:styleId="434">
    <w:name w:val="彩色网格 - 强调文字颜色 1 Char"/>
    <w:link w:val="435"/>
    <w:qFormat/>
    <w:uiPriority w:val="99"/>
    <w:rPr>
      <w:i/>
      <w:iCs/>
      <w:color w:val="000000"/>
    </w:rPr>
  </w:style>
  <w:style w:type="paragraph" w:customStyle="1" w:styleId="435">
    <w:name w:val="彩色网格 - 强调文字颜色 11"/>
    <w:basedOn w:val="1"/>
    <w:next w:val="1"/>
    <w:link w:val="434"/>
    <w:qFormat/>
    <w:uiPriority w:val="99"/>
    <w:rPr>
      <w:i/>
      <w:iCs/>
      <w:color w:val="000000"/>
      <w:sz w:val="20"/>
      <w:szCs w:val="20"/>
    </w:rPr>
  </w:style>
  <w:style w:type="character" w:customStyle="1" w:styleId="436">
    <w:name w:val="占位符文本1"/>
    <w:semiHidden/>
    <w:qFormat/>
    <w:uiPriority w:val="99"/>
    <w:rPr>
      <w:color w:val="808080"/>
    </w:rPr>
  </w:style>
  <w:style w:type="character" w:customStyle="1" w:styleId="437">
    <w:name w:val="正文文本 Char"/>
    <w:qFormat/>
    <w:uiPriority w:val="0"/>
    <w:rPr>
      <w:rFonts w:ascii="Times New Roman" w:hAnsi="Times New Roman" w:eastAsia="宋体" w:cs="Times New Roman"/>
      <w:szCs w:val="24"/>
    </w:rPr>
  </w:style>
  <w:style w:type="character" w:customStyle="1" w:styleId="438">
    <w:name w:val="Formatvorlage Formatvorlage Links:  0&quot; Hängend:  13.5 ch + MingLiU Zchn"/>
    <w:link w:val="439"/>
    <w:qFormat/>
    <w:uiPriority w:val="0"/>
    <w:rPr>
      <w:rFonts w:ascii="Arial" w:hAnsi="Arial"/>
      <w:sz w:val="24"/>
    </w:rPr>
  </w:style>
  <w:style w:type="paragraph" w:customStyle="1" w:styleId="439">
    <w:name w:val="Formatvorlage Formatvorlage Links:  0&quot; Hängend:  13.5 ch + MingLiU"/>
    <w:basedOn w:val="422"/>
    <w:link w:val="438"/>
    <w:qFormat/>
    <w:uiPriority w:val="0"/>
  </w:style>
  <w:style w:type="character" w:customStyle="1" w:styleId="440">
    <w:name w:val="标题 3 字符1"/>
    <w:qFormat/>
    <w:uiPriority w:val="99"/>
    <w:rPr>
      <w:rFonts w:ascii="Times New Roman" w:hAnsi="Times New Roman" w:eastAsia="宋体" w:cs="Times New Roman"/>
      <w:b/>
      <w:sz w:val="32"/>
      <w:szCs w:val="20"/>
    </w:rPr>
  </w:style>
  <w:style w:type="character" w:customStyle="1" w:styleId="441">
    <w:name w:val="标题 9 字符1"/>
    <w:qFormat/>
    <w:uiPriority w:val="99"/>
    <w:rPr>
      <w:rFonts w:ascii="Arial" w:hAnsi="Arial" w:eastAsia="黑体" w:cs="Times New Roman"/>
      <w:szCs w:val="20"/>
    </w:rPr>
  </w:style>
  <w:style w:type="paragraph" w:customStyle="1" w:styleId="442">
    <w:name w:val="无缩进正文"/>
    <w:basedOn w:val="1"/>
    <w:qFormat/>
    <w:uiPriority w:val="0"/>
    <w:rPr>
      <w:szCs w:val="20"/>
    </w:rPr>
  </w:style>
  <w:style w:type="paragraph" w:customStyle="1" w:styleId="443">
    <w:name w:val="Char1 Char Char Char"/>
    <w:basedOn w:val="1"/>
    <w:qFormat/>
    <w:uiPriority w:val="0"/>
    <w:pPr>
      <w:widowControl/>
      <w:jc w:val="left"/>
    </w:pPr>
    <w:rPr>
      <w:sz w:val="24"/>
    </w:rPr>
  </w:style>
  <w:style w:type="paragraph" w:customStyle="1" w:styleId="444">
    <w:name w:val="Char1"/>
    <w:basedOn w:val="1"/>
    <w:qFormat/>
    <w:uiPriority w:val="99"/>
    <w:rPr>
      <w:rFonts w:ascii="宋体" w:hAnsi="Courier New" w:cs="宋体"/>
      <w:szCs w:val="21"/>
    </w:rPr>
  </w:style>
  <w:style w:type="paragraph" w:customStyle="1" w:styleId="445">
    <w:name w:val="首行缩进"/>
    <w:basedOn w:val="1"/>
    <w:qFormat/>
    <w:uiPriority w:val="0"/>
    <w:pPr>
      <w:ind w:firstLine="480"/>
    </w:pPr>
    <w:rPr>
      <w:rFonts w:eastAsia="Calibri" w:cs="宋体"/>
      <w:sz w:val="20"/>
      <w:szCs w:val="20"/>
      <w:lang w:val="zh-CN"/>
    </w:rPr>
  </w:style>
  <w:style w:type="paragraph" w:customStyle="1" w:styleId="446">
    <w:name w:val="格式３"/>
    <w:basedOn w:val="1"/>
    <w:qFormat/>
    <w:uiPriority w:val="0"/>
    <w:pPr>
      <w:spacing w:line="420" w:lineRule="exact"/>
      <w:ind w:left="600" w:hanging="600"/>
    </w:pPr>
    <w:rPr>
      <w:rFonts w:ascii="宋体" w:hAnsi="宋体"/>
      <w:color w:val="000000"/>
      <w:sz w:val="24"/>
      <w:szCs w:val="20"/>
    </w:rPr>
  </w:style>
  <w:style w:type="paragraph" w:customStyle="1" w:styleId="447">
    <w:name w:val="TOC 标题2"/>
    <w:basedOn w:val="209"/>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448">
    <w:name w:val="Blockquote"/>
    <w:basedOn w:val="1"/>
    <w:qFormat/>
    <w:uiPriority w:val="99"/>
    <w:pPr>
      <w:spacing w:before="100" w:after="100"/>
      <w:ind w:left="360" w:right="360"/>
      <w:jc w:val="left"/>
    </w:pPr>
    <w:rPr>
      <w:sz w:val="24"/>
      <w:szCs w:val="20"/>
    </w:rPr>
  </w:style>
  <w:style w:type="paragraph" w:customStyle="1" w:styleId="449">
    <w:name w:val="Table Paragraph"/>
    <w:basedOn w:val="1"/>
    <w:qFormat/>
    <w:uiPriority w:val="1"/>
    <w:pPr>
      <w:jc w:val="left"/>
    </w:pPr>
    <w:rPr>
      <w:sz w:val="22"/>
      <w:lang w:eastAsia="en-US"/>
    </w:rPr>
  </w:style>
  <w:style w:type="paragraph" w:customStyle="1" w:styleId="450">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451">
    <w:name w:val="默认段落字体 Para Char Char Char Char"/>
    <w:basedOn w:val="1"/>
    <w:qFormat/>
    <w:uiPriority w:val="0"/>
  </w:style>
  <w:style w:type="paragraph" w:customStyle="1" w:styleId="452">
    <w:name w:val="样式 标题 3 + (中文) 黑体 小四 非加粗 段前: 7.8 磅 段后: 0 磅 行距: 固定值 20 磅"/>
    <w:basedOn w:val="211"/>
    <w:qFormat/>
    <w:uiPriority w:val="99"/>
    <w:pPr>
      <w:spacing w:before="0" w:after="0" w:line="400" w:lineRule="exact"/>
    </w:pPr>
    <w:rPr>
      <w:rFonts w:eastAsia="黑体" w:cs="宋体"/>
      <w:b w:val="0"/>
      <w:bCs w:val="0"/>
      <w:sz w:val="24"/>
      <w:szCs w:val="20"/>
    </w:rPr>
  </w:style>
  <w:style w:type="paragraph" w:customStyle="1" w:styleId="453">
    <w:name w:val="样式 标题 1 + 黑体 三号 非加粗 居中 段前: 6 磅 段后: 6 磅 行距: 固定值 20 磅"/>
    <w:basedOn w:val="209"/>
    <w:qFormat/>
    <w:uiPriority w:val="99"/>
    <w:pPr>
      <w:spacing w:before="120" w:after="120" w:line="400" w:lineRule="exact"/>
    </w:pPr>
    <w:rPr>
      <w:rFonts w:ascii="黑体" w:hAnsi="黑体" w:eastAsia="黑体"/>
      <w:b w:val="0"/>
      <w:bCs w:val="0"/>
      <w:szCs w:val="20"/>
    </w:rPr>
  </w:style>
  <w:style w:type="paragraph" w:customStyle="1" w:styleId="454">
    <w:name w:val="p0"/>
    <w:basedOn w:val="1"/>
    <w:qFormat/>
    <w:uiPriority w:val="0"/>
    <w:pPr>
      <w:widowControl/>
    </w:pPr>
    <w:rPr>
      <w:b/>
      <w:bCs/>
      <w:sz w:val="24"/>
    </w:rPr>
  </w:style>
  <w:style w:type="paragraph" w:customStyle="1" w:styleId="455">
    <w:name w:val="表格文字"/>
    <w:basedOn w:val="1"/>
    <w:qFormat/>
    <w:uiPriority w:val="99"/>
    <w:pPr>
      <w:spacing w:line="420" w:lineRule="atLeast"/>
      <w:jc w:val="left"/>
    </w:pPr>
    <w:rPr>
      <w:szCs w:val="20"/>
    </w:rPr>
  </w:style>
  <w:style w:type="paragraph" w:customStyle="1" w:styleId="456">
    <w:name w:val="Char Char Char Char"/>
    <w:basedOn w:val="1"/>
    <w:qFormat/>
    <w:uiPriority w:val="0"/>
    <w:pPr>
      <w:widowControl/>
      <w:spacing w:after="160" w:line="240" w:lineRule="exact"/>
      <w:jc w:val="left"/>
    </w:pPr>
  </w:style>
  <w:style w:type="paragraph" w:customStyle="1" w:styleId="457">
    <w:name w:val="Char Char Char Char1"/>
    <w:basedOn w:val="236"/>
    <w:qFormat/>
    <w:uiPriority w:val="0"/>
    <w:pPr>
      <w:shd w:val="clear" w:color="auto" w:fill="000080"/>
      <w:spacing w:line="360" w:lineRule="auto"/>
    </w:pPr>
    <w:rPr>
      <w:rFonts w:ascii="Times New Roman"/>
      <w:sz w:val="21"/>
      <w:szCs w:val="20"/>
    </w:rPr>
  </w:style>
  <w:style w:type="paragraph" w:customStyle="1" w:styleId="458">
    <w:name w:val="+正文 Char"/>
    <w:basedOn w:val="1"/>
    <w:qFormat/>
    <w:uiPriority w:val="0"/>
    <w:pPr>
      <w:spacing w:line="360" w:lineRule="auto"/>
      <w:ind w:firstLine="200"/>
    </w:pPr>
    <w:rPr>
      <w:sz w:val="24"/>
      <w:szCs w:val="28"/>
    </w:rPr>
  </w:style>
  <w:style w:type="paragraph" w:customStyle="1" w:styleId="459">
    <w:name w:val="*正文"/>
    <w:basedOn w:val="1"/>
    <w:qFormat/>
    <w:uiPriority w:val="0"/>
    <w:pPr>
      <w:widowControl/>
      <w:spacing w:line="360" w:lineRule="auto"/>
      <w:ind w:firstLine="200"/>
    </w:pPr>
    <w:rPr>
      <w:rFonts w:ascii="仿宋_GB2312"/>
      <w:sz w:val="24"/>
      <w:szCs w:val="21"/>
    </w:rPr>
  </w:style>
  <w:style w:type="paragraph" w:customStyle="1" w:styleId="460">
    <w:name w:val="明显引用11"/>
    <w:basedOn w:val="1"/>
    <w:next w:val="1"/>
    <w:link w:val="527"/>
    <w:qFormat/>
    <w:uiPriority w:val="99"/>
    <w:pPr>
      <w:pBdr>
        <w:bottom w:val="single" w:color="4F81BD" w:sz="4" w:space="4"/>
      </w:pBdr>
      <w:spacing w:before="200" w:after="280"/>
      <w:ind w:left="936" w:right="936"/>
    </w:pPr>
    <w:rPr>
      <w:b/>
      <w:bCs/>
      <w:i/>
      <w:iCs/>
      <w:color w:val="4F81BD"/>
      <w:sz w:val="22"/>
      <w:szCs w:val="22"/>
    </w:rPr>
  </w:style>
  <w:style w:type="paragraph" w:customStyle="1" w:styleId="461">
    <w:name w:val="标题2"/>
    <w:basedOn w:val="210"/>
    <w:next w:val="242"/>
    <w:qFormat/>
    <w:uiPriority w:val="0"/>
    <w:pPr>
      <w:spacing w:before="156" w:after="156" w:line="360" w:lineRule="auto"/>
    </w:pPr>
    <w:rPr>
      <w:bCs w:val="0"/>
      <w:sz w:val="24"/>
    </w:rPr>
  </w:style>
  <w:style w:type="paragraph" w:customStyle="1" w:styleId="462">
    <w:name w:val="1"/>
    <w:basedOn w:val="1"/>
    <w:next w:val="1"/>
    <w:qFormat/>
    <w:uiPriority w:val="99"/>
    <w:rPr>
      <w:szCs w:val="20"/>
    </w:rPr>
  </w:style>
  <w:style w:type="paragraph" w:customStyle="1" w:styleId="463">
    <w:name w:val="修订1"/>
    <w:qFormat/>
    <w:uiPriority w:val="0"/>
    <w:rPr>
      <w:rFonts w:ascii="Times New Roman" w:hAnsi="Times New Roman" w:eastAsia="宋体" w:cs="Times New Roman"/>
      <w:sz w:val="21"/>
      <w:szCs w:val="24"/>
      <w:lang w:val="en-US" w:eastAsia="zh-CN" w:bidi="ar-SA"/>
    </w:rPr>
  </w:style>
  <w:style w:type="paragraph" w:customStyle="1" w:styleId="464">
    <w:name w:val="表格"/>
    <w:basedOn w:val="1"/>
    <w:qFormat/>
    <w:uiPriority w:val="99"/>
    <w:pPr>
      <w:jc w:val="center"/>
    </w:pPr>
    <w:rPr>
      <w:rFonts w:ascii="华文细黑" w:hAnsi="华文细黑"/>
      <w:szCs w:val="20"/>
    </w:rPr>
  </w:style>
  <w:style w:type="paragraph" w:customStyle="1" w:styleId="465">
    <w:name w:val="正文段"/>
    <w:basedOn w:val="1"/>
    <w:qFormat/>
    <w:uiPriority w:val="0"/>
    <w:pPr>
      <w:widowControl/>
      <w:ind w:firstLine="200"/>
    </w:pPr>
    <w:rPr>
      <w:sz w:val="24"/>
      <w:szCs w:val="20"/>
    </w:rPr>
  </w:style>
  <w:style w:type="paragraph" w:customStyle="1" w:styleId="466">
    <w:name w:val="标题 5（有编号）（绿盟科技）"/>
    <w:basedOn w:val="1"/>
    <w:next w:val="450"/>
    <w:qFormat/>
    <w:uiPriority w:val="0"/>
    <w:pPr>
      <w:keepNext/>
      <w:keepLines/>
      <w:spacing w:before="280" w:after="156" w:line="377" w:lineRule="auto"/>
      <w:jc w:val="left"/>
      <w:outlineLvl w:val="4"/>
    </w:pPr>
    <w:rPr>
      <w:rFonts w:ascii="Arial" w:hAnsi="Arial" w:eastAsia="黑体"/>
      <w:b/>
      <w:sz w:val="24"/>
      <w:szCs w:val="28"/>
    </w:rPr>
  </w:style>
  <w:style w:type="paragraph" w:customStyle="1" w:styleId="467">
    <w:name w:val="absatz4"/>
    <w:basedOn w:val="1"/>
    <w:qFormat/>
    <w:uiPriority w:val="0"/>
    <w:pPr>
      <w:widowControl/>
      <w:tabs>
        <w:tab w:val="left" w:pos="709"/>
        <w:tab w:val="left" w:pos="2268"/>
        <w:tab w:val="right" w:pos="10206"/>
      </w:tabs>
      <w:ind w:left="2268" w:hanging="2268"/>
    </w:pPr>
    <w:rPr>
      <w:sz w:val="24"/>
      <w:szCs w:val="20"/>
      <w:lang w:val="de-DE" w:eastAsia="de-DE"/>
    </w:rPr>
  </w:style>
  <w:style w:type="paragraph" w:customStyle="1" w:styleId="468">
    <w:name w:val="内容样式"/>
    <w:basedOn w:val="1"/>
    <w:qFormat/>
    <w:uiPriority w:val="0"/>
    <w:pPr>
      <w:spacing w:line="460" w:lineRule="exact"/>
      <w:ind w:firstLine="560"/>
      <w:jc w:val="left"/>
    </w:pPr>
    <w:rPr>
      <w:rFonts w:ascii="仿宋_GB2312" w:hAnsi="仿宋_GB2312" w:eastAsia="仿宋_GB2312" w:cs="宋体"/>
      <w:sz w:val="28"/>
      <w:szCs w:val="20"/>
    </w:rPr>
  </w:style>
  <w:style w:type="paragraph" w:customStyle="1" w:styleId="469">
    <w:name w:val="_Style 13"/>
    <w:basedOn w:val="1"/>
    <w:next w:val="1"/>
    <w:qFormat/>
    <w:uiPriority w:val="0"/>
    <w:rPr>
      <w:sz w:val="24"/>
      <w:szCs w:val="20"/>
    </w:rPr>
  </w:style>
  <w:style w:type="paragraph" w:customStyle="1" w:styleId="470">
    <w:name w:val="无间隔1"/>
    <w:qFormat/>
    <w:uiPriority w:val="99"/>
    <w:pPr>
      <w:widowControl w:val="0"/>
      <w:jc w:val="both"/>
    </w:pPr>
    <w:rPr>
      <w:rFonts w:ascii="Times New Roman" w:hAnsi="Times New Roman" w:eastAsia="宋体" w:cs="Calibri"/>
      <w:sz w:val="21"/>
      <w:szCs w:val="21"/>
      <w:lang w:val="en-US" w:eastAsia="zh-CN" w:bidi="ar-SA"/>
    </w:rPr>
  </w:style>
  <w:style w:type="paragraph" w:customStyle="1" w:styleId="471">
    <w:name w:val="Char Char Char"/>
    <w:basedOn w:val="1"/>
    <w:qFormat/>
    <w:uiPriority w:val="0"/>
    <w:pPr>
      <w:tabs>
        <w:tab w:val="left" w:pos="360"/>
        <w:tab w:val="left" w:pos="1545"/>
      </w:tabs>
      <w:ind w:left="360" w:hanging="360"/>
    </w:pPr>
    <w:rPr>
      <w:szCs w:val="20"/>
    </w:rPr>
  </w:style>
  <w:style w:type="paragraph" w:customStyle="1" w:styleId="472">
    <w:name w:val="文档正文"/>
    <w:basedOn w:val="1"/>
    <w:qFormat/>
    <w:uiPriority w:val="0"/>
    <w:pPr>
      <w:spacing w:line="480" w:lineRule="atLeast"/>
      <w:ind w:firstLine="567"/>
    </w:pPr>
    <w:rPr>
      <w:rFonts w:ascii="Ari" w:eastAsia="Ari"/>
      <w:sz w:val="28"/>
      <w:szCs w:val="20"/>
    </w:rPr>
  </w:style>
  <w:style w:type="paragraph" w:customStyle="1" w:styleId="473">
    <w:name w:val="星非-小"/>
    <w:basedOn w:val="1"/>
    <w:qFormat/>
    <w:uiPriority w:val="0"/>
    <w:pPr>
      <w:spacing w:line="480" w:lineRule="exact"/>
      <w:ind w:left="830" w:hanging="534"/>
      <w:jc w:val="left"/>
    </w:pPr>
    <w:rPr>
      <w:rFonts w:ascii="仿宋_GB2312" w:hAnsi="仿宋_GB2312" w:eastAsia="仿宋_GB2312" w:cs="宋体"/>
      <w:sz w:val="28"/>
      <w:szCs w:val="20"/>
    </w:rPr>
  </w:style>
  <w:style w:type="paragraph" w:customStyle="1" w:styleId="474">
    <w:name w:val="样式 标题 2 + Times New Roman 四号 非加粗 段前: 5 磅 段后: 0 磅 行距: 固定值 20..."/>
    <w:basedOn w:val="210"/>
    <w:qFormat/>
    <w:uiPriority w:val="99"/>
    <w:pPr>
      <w:tabs>
        <w:tab w:val="clear" w:pos="840"/>
      </w:tabs>
      <w:spacing w:before="100" w:after="0" w:line="400" w:lineRule="exact"/>
      <w:ind w:left="0" w:firstLine="0"/>
    </w:pPr>
    <w:rPr>
      <w:rFonts w:ascii="Times New Roman" w:hAnsi="Times New Roman" w:eastAsia="黑体"/>
      <w:b w:val="0"/>
      <w:bCs w:val="0"/>
      <w:sz w:val="28"/>
      <w:szCs w:val="20"/>
    </w:rPr>
  </w:style>
  <w:style w:type="paragraph" w:customStyle="1" w:styleId="475">
    <w:name w:val="_Style 34"/>
    <w:basedOn w:val="1"/>
    <w:next w:val="1"/>
    <w:qFormat/>
    <w:uiPriority w:val="0"/>
    <w:pPr>
      <w:ind w:left="3360"/>
    </w:pPr>
    <w:rPr>
      <w:szCs w:val="22"/>
    </w:rPr>
  </w:style>
  <w:style w:type="paragraph" w:customStyle="1" w:styleId="476">
    <w:name w:val="正文 + 行距: 固定值 20 磅"/>
    <w:basedOn w:val="1"/>
    <w:qFormat/>
    <w:uiPriority w:val="99"/>
    <w:pPr>
      <w:spacing w:line="400" w:lineRule="exact"/>
      <w:ind w:firstLine="716"/>
    </w:pPr>
    <w:rPr>
      <w:szCs w:val="20"/>
    </w:rPr>
  </w:style>
  <w:style w:type="paragraph" w:customStyle="1" w:styleId="477">
    <w:name w:val="无间隔2"/>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478">
    <w:name w:val="man"/>
    <w:next w:val="1"/>
    <w:qFormat/>
    <w:uiPriority w:val="99"/>
    <w:pPr>
      <w:widowControl w:val="0"/>
    </w:pPr>
    <w:rPr>
      <w:rFonts w:ascii="Arial" w:hAnsi="Arial" w:eastAsia="宋体" w:cs="Arial"/>
      <w:sz w:val="22"/>
      <w:szCs w:val="22"/>
      <w:lang w:val="de-DE" w:eastAsia="de-DE" w:bidi="ar-SA"/>
    </w:rPr>
  </w:style>
  <w:style w:type="paragraph" w:customStyle="1" w:styleId="479">
    <w:name w:val="修订11"/>
    <w:qFormat/>
    <w:uiPriority w:val="99"/>
    <w:rPr>
      <w:rFonts w:ascii="Times New Roman" w:hAnsi="Times New Roman" w:eastAsia="宋体" w:cs="Times New Roman"/>
      <w:sz w:val="21"/>
      <w:szCs w:val="21"/>
      <w:lang w:val="en-US" w:eastAsia="zh-CN" w:bidi="ar-SA"/>
    </w:rPr>
  </w:style>
  <w:style w:type="paragraph" w:customStyle="1" w:styleId="480">
    <w:name w:val="Char Char Char Char Char Char Char Char Char Char"/>
    <w:basedOn w:val="1"/>
    <w:qFormat/>
    <w:uiPriority w:val="0"/>
    <w:pPr>
      <w:tabs>
        <w:tab w:val="left" w:pos="795"/>
      </w:tabs>
      <w:ind w:left="795" w:hanging="360"/>
    </w:pPr>
    <w:rPr>
      <w:sz w:val="24"/>
    </w:rPr>
  </w:style>
  <w:style w:type="paragraph" w:customStyle="1" w:styleId="481">
    <w:name w:val="空半行"/>
    <w:basedOn w:val="1"/>
    <w:qFormat/>
    <w:uiPriority w:val="0"/>
    <w:pPr>
      <w:spacing w:line="120" w:lineRule="exact"/>
    </w:pPr>
    <w:rPr>
      <w:rFonts w:eastAsia="仿宋_GB2312"/>
      <w:color w:val="FFFFFF"/>
      <w:sz w:val="30"/>
      <w:szCs w:val="20"/>
    </w:rPr>
  </w:style>
  <w:style w:type="paragraph" w:customStyle="1" w:styleId="482">
    <w:name w:val="列表段落1"/>
    <w:basedOn w:val="1"/>
    <w:qFormat/>
    <w:uiPriority w:val="34"/>
    <w:pPr>
      <w:ind w:firstLine="420"/>
    </w:pPr>
  </w:style>
  <w:style w:type="paragraph" w:customStyle="1" w:styleId="483">
    <w:name w:val="Char1 Char Char Char Char Char Char Char Char Char Char Char"/>
    <w:basedOn w:val="1"/>
    <w:qFormat/>
    <w:uiPriority w:val="99"/>
    <w:pPr>
      <w:pageBreakBefore/>
      <w:tabs>
        <w:tab w:val="left" w:pos="432"/>
      </w:tabs>
      <w:ind w:left="432" w:hanging="432"/>
    </w:pPr>
    <w:rPr>
      <w:szCs w:val="20"/>
    </w:rPr>
  </w:style>
  <w:style w:type="paragraph" w:customStyle="1" w:styleId="484">
    <w:name w:val="样式1"/>
    <w:basedOn w:val="1"/>
    <w:qFormat/>
    <w:uiPriority w:val="99"/>
    <w:pPr>
      <w:tabs>
        <w:tab w:val="left" w:pos="0"/>
        <w:tab w:val="left" w:pos="420"/>
        <w:tab w:val="left" w:pos="709"/>
      </w:tabs>
    </w:pPr>
    <w:rPr>
      <w:rFonts w:ascii="宋体" w:hAnsi="宋体"/>
      <w:szCs w:val="20"/>
    </w:rPr>
  </w:style>
  <w:style w:type="paragraph" w:customStyle="1" w:styleId="485">
    <w:name w:val="默认段落字体 Para Char"/>
    <w:basedOn w:val="1"/>
    <w:qFormat/>
    <w:uiPriority w:val="0"/>
    <w:pPr>
      <w:spacing w:line="360" w:lineRule="auto"/>
    </w:pPr>
    <w:rPr>
      <w:sz w:val="24"/>
    </w:rPr>
  </w:style>
  <w:style w:type="paragraph" w:customStyle="1" w:styleId="486">
    <w:name w:val="_Style 33"/>
    <w:basedOn w:val="1"/>
    <w:qFormat/>
    <w:uiPriority w:val="99"/>
    <w:pPr>
      <w:widowControl/>
      <w:spacing w:line="360" w:lineRule="atLeast"/>
      <w:jc w:val="left"/>
    </w:pPr>
    <w:rPr>
      <w:sz w:val="20"/>
      <w:szCs w:val="20"/>
    </w:rPr>
  </w:style>
  <w:style w:type="paragraph" w:customStyle="1" w:styleId="487">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488">
    <w:name w:val="flNote"/>
    <w:basedOn w:val="1"/>
    <w:qFormat/>
    <w:uiPriority w:val="0"/>
    <w:pPr>
      <w:spacing w:before="320" w:after="160" w:line="360" w:lineRule="atLeast"/>
      <w:jc w:val="center"/>
    </w:pPr>
    <w:rPr>
      <w:rFonts w:ascii="Arial" w:eastAsia="黑体"/>
      <w:sz w:val="30"/>
      <w:szCs w:val="20"/>
    </w:rPr>
  </w:style>
  <w:style w:type="paragraph" w:customStyle="1" w:styleId="489">
    <w:name w:val="xl31"/>
    <w:basedOn w:val="1"/>
    <w:qFormat/>
    <w:uiPriority w:val="99"/>
    <w:pPr>
      <w:widowControl/>
      <w:pBdr>
        <w:left w:val="single" w:color="000000" w:sz="4" w:space="0"/>
        <w:bottom w:val="single" w:color="000000" w:sz="4" w:space="0"/>
      </w:pBdr>
      <w:spacing w:before="100" w:beforeAutospacing="1" w:after="100" w:afterAutospacing="1"/>
      <w:jc w:val="center"/>
    </w:pPr>
    <w:rPr>
      <w:rFonts w:ascii="宋体" w:hAnsi="宋体"/>
      <w:sz w:val="24"/>
      <w:szCs w:val="20"/>
    </w:rPr>
  </w:style>
  <w:style w:type="paragraph" w:customStyle="1" w:styleId="490">
    <w:name w:val="引用11"/>
    <w:basedOn w:val="1"/>
    <w:next w:val="1"/>
    <w:link w:val="526"/>
    <w:qFormat/>
    <w:uiPriority w:val="99"/>
    <w:rPr>
      <w:i/>
      <w:iCs/>
      <w:color w:val="000000"/>
      <w:sz w:val="22"/>
      <w:szCs w:val="22"/>
    </w:rPr>
  </w:style>
  <w:style w:type="paragraph" w:customStyle="1" w:styleId="491">
    <w:name w:val="p18"/>
    <w:basedOn w:val="1"/>
    <w:qFormat/>
    <w:uiPriority w:val="0"/>
    <w:pPr>
      <w:widowControl/>
      <w:ind w:firstLine="420"/>
      <w:jc w:val="left"/>
    </w:pPr>
    <w:rPr>
      <w:sz w:val="24"/>
    </w:rPr>
  </w:style>
  <w:style w:type="paragraph" w:customStyle="1" w:styleId="492">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93">
    <w:name w:val="自定义标题１"/>
    <w:basedOn w:val="211"/>
    <w:qFormat/>
    <w:uiPriority w:val="0"/>
    <w:pPr>
      <w:tabs>
        <w:tab w:val="left" w:pos="420"/>
      </w:tabs>
      <w:spacing w:before="140" w:after="140" w:line="240" w:lineRule="auto"/>
      <w:ind w:left="3402" w:firstLine="0"/>
    </w:pPr>
    <w:rPr>
      <w:sz w:val="24"/>
    </w:rPr>
  </w:style>
  <w:style w:type="paragraph" w:customStyle="1" w:styleId="494">
    <w:name w:val="彩色底纹 - 强调文字颜色 11"/>
    <w:qFormat/>
    <w:uiPriority w:val="0"/>
    <w:rPr>
      <w:rFonts w:ascii="Times New Roman" w:hAnsi="Times New Roman" w:eastAsia="宋体" w:cs="Times New Roman"/>
      <w:sz w:val="21"/>
      <w:szCs w:val="24"/>
      <w:lang w:val="en-US" w:eastAsia="zh-CN" w:bidi="ar-SA"/>
    </w:rPr>
  </w:style>
  <w:style w:type="paragraph" w:customStyle="1" w:styleId="495">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6">
    <w:name w:val="Char Char Char Char Char Char"/>
    <w:basedOn w:val="1"/>
    <w:qFormat/>
    <w:uiPriority w:val="99"/>
    <w:pPr>
      <w:widowControl/>
      <w:spacing w:after="160" w:line="240" w:lineRule="exact"/>
      <w:jc w:val="left"/>
    </w:pPr>
    <w:rPr>
      <w:rFonts w:ascii="Arial" w:hAnsi="Arial" w:eastAsia="Times New Roman"/>
      <w:b/>
      <w:szCs w:val="20"/>
      <w:lang w:eastAsia="en-US"/>
    </w:rPr>
  </w:style>
  <w:style w:type="paragraph" w:customStyle="1" w:styleId="497">
    <w:name w:val="6'"/>
    <w:basedOn w:val="1"/>
    <w:qFormat/>
    <w:uiPriority w:val="99"/>
    <w:pPr>
      <w:spacing w:line="320" w:lineRule="exact"/>
      <w:jc w:val="center"/>
    </w:pPr>
    <w:rPr>
      <w:spacing w:val="20"/>
      <w:szCs w:val="20"/>
    </w:rPr>
  </w:style>
  <w:style w:type="paragraph" w:customStyle="1" w:styleId="498">
    <w:name w:val="xl64"/>
    <w:basedOn w:val="1"/>
    <w:qFormat/>
    <w:uiPriority w:val="0"/>
    <w:pPr>
      <w:widowControl/>
      <w:pBdr>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99">
    <w:name w:val="列表段落11"/>
    <w:basedOn w:val="1"/>
    <w:qFormat/>
    <w:uiPriority w:val="0"/>
    <w:pPr>
      <w:widowControl/>
      <w:ind w:left="720"/>
      <w:contextualSpacing/>
      <w:jc w:val="left"/>
    </w:pPr>
    <w:rPr>
      <w:rFonts w:ascii="Arial" w:hAnsi="Arial" w:eastAsia="黑体"/>
      <w:sz w:val="24"/>
      <w:lang w:eastAsia="en-US"/>
    </w:rPr>
  </w:style>
  <w:style w:type="paragraph" w:customStyle="1" w:styleId="500">
    <w:name w:val="font6"/>
    <w:basedOn w:val="1"/>
    <w:qFormat/>
    <w:uiPriority w:val="99"/>
    <w:pPr>
      <w:widowControl/>
      <w:spacing w:before="100" w:beforeAutospacing="1" w:after="100" w:afterAutospacing="1"/>
      <w:jc w:val="left"/>
    </w:pPr>
    <w:rPr>
      <w:sz w:val="24"/>
      <w:szCs w:val="20"/>
    </w:rPr>
  </w:style>
  <w:style w:type="table" w:customStyle="1" w:styleId="501">
    <w:name w:val="网格型1"/>
    <w:basedOn w:val="220"/>
    <w:qFormat/>
    <w:uiPriority w:val="39"/>
    <w:rPr>
      <w:sz w:val="21"/>
      <w:szCs w:val="22"/>
    </w:rPr>
  </w:style>
  <w:style w:type="paragraph" w:customStyle="1" w:styleId="502">
    <w:name w:val="索引 41"/>
    <w:basedOn w:val="1"/>
    <w:next w:val="1"/>
    <w:unhideWhenUsed/>
    <w:qFormat/>
    <w:uiPriority w:val="99"/>
    <w:pPr>
      <w:ind w:left="600"/>
    </w:pPr>
    <w:rPr>
      <w:rFonts w:ascii="Verdana" w:hAnsi="Verdana"/>
      <w:szCs w:val="20"/>
    </w:rPr>
  </w:style>
  <w:style w:type="paragraph" w:customStyle="1" w:styleId="503">
    <w:name w:val="正文首行缩进 21"/>
    <w:basedOn w:val="504"/>
    <w:next w:val="1"/>
    <w:qFormat/>
    <w:uiPriority w:val="0"/>
    <w:pPr>
      <w:spacing w:line="360" w:lineRule="auto"/>
      <w:ind w:firstLine="420"/>
    </w:pPr>
    <w:rPr>
      <w:szCs w:val="20"/>
    </w:rPr>
  </w:style>
  <w:style w:type="paragraph" w:customStyle="1" w:styleId="504">
    <w:name w:val="正文文本缩进1"/>
    <w:basedOn w:val="1"/>
    <w:next w:val="505"/>
    <w:qFormat/>
    <w:uiPriority w:val="0"/>
    <w:pPr>
      <w:spacing w:line="440" w:lineRule="exact"/>
      <w:ind w:firstLine="403"/>
    </w:pPr>
    <w:rPr>
      <w:rFonts w:ascii="宋体" w:hAnsi="宋体"/>
      <w:sz w:val="20"/>
      <w:szCs w:val="21"/>
    </w:rPr>
  </w:style>
  <w:style w:type="paragraph" w:customStyle="1" w:styleId="505">
    <w:name w:val="寄信人地址1"/>
    <w:basedOn w:val="1"/>
    <w:qFormat/>
    <w:uiPriority w:val="0"/>
  </w:style>
  <w:style w:type="paragraph" w:customStyle="1" w:styleId="506">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507">
    <w:name w:val="普通正文"/>
    <w:basedOn w:val="1"/>
    <w:qFormat/>
    <w:uiPriority w:val="0"/>
    <w:pPr>
      <w:spacing w:before="120" w:after="120" w:line="360" w:lineRule="auto"/>
      <w:ind w:firstLine="480"/>
      <w:jc w:val="left"/>
    </w:pPr>
    <w:rPr>
      <w:rFonts w:ascii="Arial" w:hAnsi="Arial"/>
      <w:sz w:val="24"/>
    </w:rPr>
  </w:style>
  <w:style w:type="paragraph" w:customStyle="1" w:styleId="508">
    <w:name w:val="BodyText1I21"/>
    <w:basedOn w:val="509"/>
    <w:next w:val="1"/>
    <w:qFormat/>
    <w:uiPriority w:val="0"/>
    <w:pPr>
      <w:ind w:firstLine="420"/>
    </w:pPr>
    <w:rPr>
      <w:rFonts w:ascii="Calibri" w:hAnsi="Calibri"/>
    </w:rPr>
  </w:style>
  <w:style w:type="paragraph" w:customStyle="1" w:styleId="509">
    <w:name w:val="BodyTextIndent1"/>
    <w:basedOn w:val="1"/>
    <w:next w:val="510"/>
    <w:qFormat/>
    <w:uiPriority w:val="0"/>
    <w:pPr>
      <w:spacing w:line="440" w:lineRule="exact"/>
      <w:ind w:firstLine="403"/>
    </w:pPr>
    <w:rPr>
      <w:rFonts w:ascii="宋体" w:hAnsi="宋体"/>
    </w:rPr>
  </w:style>
  <w:style w:type="paragraph" w:customStyle="1" w:styleId="510">
    <w:name w:val="EnvelopeReturn1"/>
    <w:basedOn w:val="1"/>
    <w:qFormat/>
    <w:uiPriority w:val="0"/>
    <w:rPr>
      <w:rFonts w:ascii="Arial" w:hAnsi="Arial"/>
    </w:rPr>
  </w:style>
  <w:style w:type="paragraph" w:customStyle="1" w:styleId="511">
    <w:name w:val="列出段落2"/>
    <w:basedOn w:val="1"/>
    <w:qFormat/>
    <w:uiPriority w:val="34"/>
    <w:pPr>
      <w:ind w:left="720"/>
      <w:contextualSpacing/>
    </w:pPr>
    <w:rPr>
      <w:rFonts w:eastAsia="Arial"/>
      <w:szCs w:val="22"/>
    </w:rPr>
  </w:style>
  <w:style w:type="paragraph" w:customStyle="1" w:styleId="512">
    <w:name w:val="批注文字1"/>
    <w:basedOn w:val="1"/>
    <w:unhideWhenUsed/>
    <w:qFormat/>
    <w:uiPriority w:val="99"/>
  </w:style>
  <w:style w:type="paragraph" w:customStyle="1" w:styleId="513">
    <w:name w:val="正文首行缩进1"/>
    <w:basedOn w:val="61"/>
    <w:unhideWhenUsed/>
    <w:qFormat/>
    <w:uiPriority w:val="99"/>
    <w:pPr>
      <w:ind w:firstLine="420"/>
    </w:pPr>
    <w:rPr>
      <w:szCs w:val="22"/>
    </w:rPr>
  </w:style>
  <w:style w:type="paragraph" w:customStyle="1" w:styleId="514">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515">
    <w:name w:val="标准文件_段落"/>
    <w:qFormat/>
    <w:uiPriority w:val="0"/>
    <w:pPr>
      <w:widowControl w:val="0"/>
      <w:autoSpaceDE w:val="0"/>
      <w:autoSpaceDN w:val="0"/>
      <w:spacing w:line="460" w:lineRule="exact"/>
      <w:ind w:firstLine="200" w:firstLineChars="200"/>
      <w:jc w:val="both"/>
    </w:pPr>
    <w:rPr>
      <w:rFonts w:ascii="Times New Roman" w:hAnsi="Times New Roman" w:eastAsia="宋体" w:cs="Times New Roman"/>
      <w:sz w:val="28"/>
      <w:lang w:val="en-US" w:eastAsia="zh-CN" w:bidi="ar-SA"/>
    </w:rPr>
  </w:style>
  <w:style w:type="paragraph" w:customStyle="1" w:styleId="516">
    <w:name w:val="BodyText1I2"/>
    <w:basedOn w:val="517"/>
    <w:next w:val="1"/>
    <w:autoRedefine/>
    <w:qFormat/>
    <w:uiPriority w:val="0"/>
    <w:pPr>
      <w:spacing w:line="360" w:lineRule="auto"/>
      <w:ind w:firstLine="0" w:firstLineChars="0"/>
      <w:jc w:val="center"/>
    </w:pPr>
    <w:rPr>
      <w:rFonts w:ascii="Calibri" w:hAnsi="Calibri"/>
      <w:b/>
      <w:bCs/>
    </w:rPr>
  </w:style>
  <w:style w:type="paragraph" w:customStyle="1" w:styleId="517">
    <w:name w:val="BodyTextIndent"/>
    <w:basedOn w:val="1"/>
    <w:next w:val="518"/>
    <w:autoRedefine/>
    <w:qFormat/>
    <w:uiPriority w:val="0"/>
    <w:pPr>
      <w:snapToGrid w:val="0"/>
      <w:spacing w:line="440" w:lineRule="exact"/>
      <w:ind w:firstLine="403" w:firstLineChars="192"/>
      <w:textAlignment w:val="baseline"/>
    </w:pPr>
    <w:rPr>
      <w:rFonts w:ascii="宋体" w:hAnsi="宋体"/>
      <w:szCs w:val="22"/>
    </w:rPr>
  </w:style>
  <w:style w:type="paragraph" w:customStyle="1" w:styleId="518">
    <w:name w:val="EnvelopeReturn"/>
    <w:basedOn w:val="1"/>
    <w:autoRedefine/>
    <w:qFormat/>
    <w:uiPriority w:val="0"/>
    <w:pPr>
      <w:snapToGrid w:val="0"/>
      <w:textAlignment w:val="baseline"/>
    </w:pPr>
    <w:rPr>
      <w:rFonts w:ascii="Arial" w:hAnsi="Arial"/>
      <w:szCs w:val="22"/>
    </w:rPr>
  </w:style>
  <w:style w:type="paragraph" w:customStyle="1" w:styleId="519">
    <w:name w:val="一级条标题"/>
    <w:basedOn w:val="520"/>
    <w:next w:val="52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20">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521">
    <w:name w:val="段"/>
    <w:basedOn w:val="1"/>
    <w:next w:val="1"/>
    <w:qFormat/>
    <w:uiPriority w:val="0"/>
    <w:pPr>
      <w:widowControl/>
      <w:ind w:firstLine="200"/>
    </w:pPr>
    <w:rPr>
      <w:rFonts w:hint="eastAsia" w:ascii="宋体" w:hAnsi="Calibri"/>
      <w:szCs w:val="20"/>
    </w:rPr>
  </w:style>
  <w:style w:type="character" w:customStyle="1" w:styleId="522">
    <w:name w:val="尾注文本 字符"/>
    <w:link w:val="27"/>
    <w:qFormat/>
    <w:uiPriority w:val="99"/>
    <w:rPr>
      <w:rFonts w:ascii="Times New Roman" w:hAnsi="Times New Roman" w:eastAsia="宋体" w:cs="Times New Roman"/>
      <w:sz w:val="20"/>
    </w:rPr>
  </w:style>
  <w:style w:type="character" w:customStyle="1" w:styleId="523">
    <w:name w:val="脚注文本 字符"/>
    <w:link w:val="35"/>
    <w:qFormat/>
    <w:uiPriority w:val="99"/>
    <w:rPr>
      <w:rFonts w:ascii="Times New Roman" w:hAnsi="Times New Roman" w:eastAsia="宋体" w:cs="Times New Roman"/>
      <w:sz w:val="18"/>
    </w:rPr>
  </w:style>
  <w:style w:type="paragraph" w:customStyle="1" w:styleId="524">
    <w:name w:val="正文（缩进）"/>
    <w:basedOn w:val="1"/>
    <w:next w:val="525"/>
    <w:qFormat/>
    <w:uiPriority w:val="0"/>
    <w:pPr>
      <w:spacing w:beforeLines="50" w:afterLines="50" w:line="360" w:lineRule="auto"/>
      <w:ind w:firstLine="480" w:firstLineChars="200"/>
    </w:pPr>
    <w:rPr>
      <w:rFonts w:ascii="Calibri" w:hAnsi="Calibri"/>
      <w:sz w:val="24"/>
    </w:rPr>
  </w:style>
  <w:style w:type="paragraph" w:customStyle="1" w:styleId="525">
    <w:name w:val="Char Char Char Char Char Char Char Char Char"/>
    <w:basedOn w:val="1"/>
    <w:next w:val="274"/>
    <w:qFormat/>
    <w:uiPriority w:val="99"/>
    <w:pPr>
      <w:ind w:left="360" w:firstLine="5784"/>
    </w:pPr>
    <w:rPr>
      <w:rFonts w:ascii="Calibri" w:hAnsi="Calibri"/>
      <w:szCs w:val="22"/>
    </w:rPr>
  </w:style>
  <w:style w:type="character" w:customStyle="1" w:styleId="526">
    <w:name w:val="引用 Char"/>
    <w:link w:val="490"/>
    <w:qFormat/>
    <w:uiPriority w:val="29"/>
    <w:rPr>
      <w:rFonts w:ascii="Times New Roman" w:hAnsi="Times New Roman" w:eastAsia="宋体" w:cs="Times New Roman"/>
      <w:i/>
      <w:iCs/>
      <w:color w:val="000000"/>
      <w:sz w:val="22"/>
      <w:szCs w:val="22"/>
    </w:rPr>
  </w:style>
  <w:style w:type="character" w:customStyle="1" w:styleId="527">
    <w:name w:val="明显引用 Char"/>
    <w:link w:val="460"/>
    <w:qFormat/>
    <w:uiPriority w:val="30"/>
    <w:rPr>
      <w:rFonts w:ascii="Times New Roman" w:hAnsi="Times New Roman" w:eastAsia="宋体" w:cs="Times New Roman"/>
      <w:b/>
      <w:bCs/>
      <w:i/>
      <w:iCs/>
      <w:color w:val="4F81BD"/>
      <w:sz w:val="22"/>
      <w:szCs w:val="22"/>
    </w:rPr>
  </w:style>
  <w:style w:type="paragraph" w:customStyle="1" w:styleId="528">
    <w:name w:val="TOC 标题111"/>
    <w:unhideWhenUsed/>
    <w:qFormat/>
    <w:uiPriority w:val="39"/>
    <w:rPr>
      <w:rFonts w:ascii="Times New Roman" w:hAnsi="Times New Roman" w:eastAsia="宋体" w:cs="Times New Roman"/>
      <w:lang w:val="en-US" w:eastAsia="zh-CN" w:bidi="ar-SA"/>
    </w:rPr>
  </w:style>
  <w:style w:type="paragraph" w:customStyle="1" w:styleId="529">
    <w:name w:val="ewb-con-p2"/>
    <w:basedOn w:val="1"/>
    <w:qFormat/>
    <w:uiPriority w:val="0"/>
    <w:pPr>
      <w:widowControl/>
      <w:spacing w:before="100" w:beforeAutospacing="1" w:after="100" w:afterAutospacing="1"/>
      <w:jc w:val="left"/>
    </w:pPr>
    <w:rPr>
      <w:rFonts w:ascii="宋体" w:hAnsi="宋体" w:cs="宋体"/>
      <w:sz w:val="24"/>
    </w:rPr>
  </w:style>
  <w:style w:type="paragraph" w:customStyle="1" w:styleId="530">
    <w:name w:val="正文2"/>
    <w:basedOn w:val="1"/>
    <w:link w:val="531"/>
    <w:qFormat/>
    <w:uiPriority w:val="99"/>
    <w:pPr>
      <w:spacing w:line="360" w:lineRule="auto"/>
      <w:ind w:firstLine="420"/>
    </w:pPr>
    <w:rPr>
      <w:rFonts w:ascii="宋体" w:hAnsi="宋体" w:cs="宋体"/>
      <w:color w:val="000000"/>
      <w:szCs w:val="21"/>
    </w:rPr>
  </w:style>
  <w:style w:type="character" w:customStyle="1" w:styleId="531">
    <w:name w:val="正文2 Char Char"/>
    <w:link w:val="530"/>
    <w:qFormat/>
    <w:uiPriority w:val="99"/>
    <w:rPr>
      <w:rFonts w:ascii="宋体" w:hAnsi="宋体" w:eastAsia="宋体" w:cs="宋体"/>
      <w:color w:val="000000"/>
      <w:szCs w:val="21"/>
    </w:rPr>
  </w:style>
  <w:style w:type="paragraph" w:customStyle="1" w:styleId="532">
    <w:name w:val="contentarticle"/>
    <w:basedOn w:val="1"/>
    <w:qFormat/>
    <w:uiPriority w:val="0"/>
    <w:pPr>
      <w:widowControl/>
      <w:spacing w:before="100" w:beforeAutospacing="1" w:after="100" w:afterAutospacing="1"/>
      <w:jc w:val="left"/>
    </w:pPr>
    <w:rPr>
      <w:rFonts w:ascii="宋体" w:hAnsi="宋体" w:cs="宋体"/>
      <w:sz w:val="24"/>
      <w:szCs w:val="22"/>
    </w:rPr>
  </w:style>
  <w:style w:type="character" w:customStyle="1" w:styleId="533">
    <w:name w:val="p21"/>
    <w:qFormat/>
    <w:uiPriority w:val="0"/>
    <w:rPr>
      <w:rFonts w:ascii="Times New Roman" w:hAnsi="Times New Roman" w:eastAsia="宋体" w:cs="Times New Roman"/>
      <w:sz w:val="9"/>
      <w:szCs w:val="9"/>
    </w:rPr>
  </w:style>
  <w:style w:type="paragraph" w:customStyle="1" w:styleId="534">
    <w:name w:val="t_black_12_b"/>
    <w:basedOn w:val="1"/>
    <w:qFormat/>
    <w:uiPriority w:val="0"/>
    <w:pPr>
      <w:widowControl/>
      <w:jc w:val="left"/>
    </w:pPr>
    <w:rPr>
      <w:rFonts w:ascii="宋体" w:hAnsi="宋体" w:cs="宋体"/>
      <w:b/>
      <w:bCs/>
      <w:color w:val="212121"/>
      <w:sz w:val="9"/>
      <w:szCs w:val="9"/>
    </w:rPr>
  </w:style>
  <w:style w:type="paragraph" w:customStyle="1" w:styleId="535">
    <w:name w:val="标题3"/>
    <w:basedOn w:val="1"/>
    <w:link w:val="536"/>
    <w:qFormat/>
    <w:uiPriority w:val="0"/>
    <w:pPr>
      <w:pageBreakBefore/>
      <w:jc w:val="center"/>
      <w:outlineLvl w:val="2"/>
    </w:pPr>
    <w:rPr>
      <w:rFonts w:ascii="黑体" w:hAnsi="黑体" w:eastAsia="黑体"/>
      <w:b/>
      <w:sz w:val="32"/>
      <w:szCs w:val="32"/>
    </w:rPr>
  </w:style>
  <w:style w:type="character" w:customStyle="1" w:styleId="536">
    <w:name w:val="标题3 Char"/>
    <w:link w:val="535"/>
    <w:qFormat/>
    <w:uiPriority w:val="0"/>
    <w:rPr>
      <w:rFonts w:ascii="黑体" w:hAnsi="黑体" w:eastAsia="黑体" w:cs="Times New Roman"/>
      <w:b/>
      <w:sz w:val="32"/>
      <w:szCs w:val="32"/>
    </w:rPr>
  </w:style>
  <w:style w:type="paragraph" w:customStyle="1" w:styleId="537">
    <w:name w:val="TOC 标题11"/>
    <w:basedOn w:val="3"/>
    <w:next w:val="1"/>
    <w:qFormat/>
    <w:uiPriority w:val="39"/>
    <w:pPr>
      <w:spacing w:after="0" w:line="276" w:lineRule="auto"/>
      <w:ind w:left="0" w:firstLine="420" w:firstLineChars="200"/>
      <w:contextualSpacing w:val="0"/>
      <w:outlineLvl w:val="9"/>
    </w:pPr>
    <w:rPr>
      <w:rFonts w:ascii="Cambria" w:hAnsi="Cambria" w:eastAsia="宋体" w:cs="宋体"/>
      <w:b/>
      <w:bCs/>
      <w:color w:val="365F91"/>
      <w:kern w:val="44"/>
      <w:sz w:val="28"/>
      <w:szCs w:val="28"/>
    </w:rPr>
  </w:style>
  <w:style w:type="paragraph" w:customStyle="1" w:styleId="53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54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1">
    <w:name w:val="BodyText"/>
    <w:basedOn w:val="1"/>
    <w:qFormat/>
    <w:uiPriority w:val="0"/>
    <w:pPr>
      <w:spacing w:after="120"/>
    </w:pPr>
    <w:rPr>
      <w:rFonts w:ascii="Calibri"/>
      <w:sz w:val="20"/>
      <w:szCs w:val="20"/>
    </w:rPr>
  </w:style>
  <w:style w:type="table" w:customStyle="1" w:styleId="542">
    <w:name w:val="Table Normal"/>
    <w:basedOn w:val="46"/>
    <w:semiHidden/>
    <w:qFormat/>
    <w:uiPriority w:val="2"/>
    <w:tblPr>
      <w:tblCellMar>
        <w:left w:w="0" w:type="dxa"/>
        <w:right w:w="0" w:type="dxa"/>
      </w:tblCellMar>
    </w:tblPr>
  </w:style>
  <w:style w:type="paragraph" w:customStyle="1" w:styleId="543">
    <w:name w:val="列出段落11"/>
    <w:basedOn w:val="1"/>
    <w:qFormat/>
    <w:uiPriority w:val="99"/>
    <w:pPr>
      <w:ind w:firstLine="420"/>
    </w:pPr>
  </w:style>
  <w:style w:type="paragraph" w:customStyle="1" w:styleId="544">
    <w:name w:val="hk正文"/>
    <w:basedOn w:val="1"/>
    <w:qFormat/>
    <w:uiPriority w:val="0"/>
    <w:pPr>
      <w:spacing w:line="440" w:lineRule="exact"/>
      <w:ind w:firstLine="560"/>
    </w:pPr>
    <w:rPr>
      <w:rFonts w:ascii="Arial" w:hAnsi="Arial" w:cs="宋体"/>
      <w:szCs w:val="28"/>
    </w:rPr>
  </w:style>
  <w:style w:type="paragraph" w:customStyle="1" w:styleId="545">
    <w:name w:val="Table Text"/>
    <w:basedOn w:val="1"/>
    <w:semiHidden/>
    <w:qFormat/>
    <w:uiPriority w:val="0"/>
    <w:rPr>
      <w:rFonts w:ascii="Arial" w:hAnsi="Arial" w:eastAsia="Arial" w:cs="Arial"/>
      <w:szCs w:val="21"/>
      <w:lang w:eastAsia="en-US"/>
    </w:rPr>
  </w:style>
  <w:style w:type="paragraph" w:customStyle="1" w:styleId="546">
    <w:name w:val="修订2"/>
    <w:hidden/>
    <w:unhideWhenUsed/>
    <w:qFormat/>
    <w:uiPriority w:val="99"/>
    <w:rPr>
      <w:rFonts w:ascii="Calibri" w:hAnsi="Calibri" w:eastAsia="宋体" w:cs="Times New Roman"/>
      <w:sz w:val="21"/>
      <w:szCs w:val="22"/>
      <w:lang w:val="en-US" w:eastAsia="zh-CN" w:bidi="ar-SA"/>
    </w:rPr>
  </w:style>
  <w:style w:type="paragraph" w:customStyle="1" w:styleId="547">
    <w:name w:val="修订3"/>
    <w:hidden/>
    <w:unhideWhenUsed/>
    <w:qFormat/>
    <w:uiPriority w:val="99"/>
    <w:rPr>
      <w:rFonts w:ascii="Calibri" w:hAnsi="Calibri" w:eastAsia="宋体" w:cs="Times New Roman"/>
      <w:sz w:val="21"/>
      <w:szCs w:val="22"/>
      <w:lang w:val="en-US" w:eastAsia="zh-CN" w:bidi="ar-SA"/>
    </w:rPr>
  </w:style>
  <w:style w:type="paragraph" w:customStyle="1" w:styleId="548">
    <w:name w:val="修订4"/>
    <w:hidden/>
    <w:unhideWhenUsed/>
    <w:qFormat/>
    <w:uiPriority w:val="99"/>
    <w:rPr>
      <w:rFonts w:ascii="Calibri" w:hAnsi="Calibri" w:eastAsia="宋体" w:cs="Times New Roman"/>
      <w:sz w:val="21"/>
      <w:szCs w:val="22"/>
      <w:lang w:val="en-US" w:eastAsia="zh-CN" w:bidi="ar-SA"/>
    </w:rPr>
  </w:style>
  <w:style w:type="paragraph" w:customStyle="1" w:styleId="54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55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55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55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553">
    <w:name w:val="着重标题"/>
    <w:qFormat/>
    <w:uiPriority w:val="0"/>
    <w:rPr>
      <w:rFonts w:ascii="Calibri" w:hAnsi="Calibri" w:eastAsia="宋体" w:cs="Times New Roman"/>
      <w:b/>
      <w:sz w:val="24"/>
    </w:rPr>
  </w:style>
  <w:style w:type="paragraph" w:customStyle="1" w:styleId="55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character" w:customStyle="1" w:styleId="555">
    <w:name w:val="NormalCharacter1"/>
    <w:semiHidden/>
    <w:qFormat/>
    <w:uiPriority w:val="0"/>
    <w:rPr>
      <w:rFonts w:ascii="Calibri" w:hAnsi="Calibri" w:eastAsia="宋体" w:cs="Times New Roman"/>
      <w:sz w:val="21"/>
      <w:szCs w:val="22"/>
      <w:lang w:val="en-US" w:eastAsia="zh-CN" w:bidi="ar-SA"/>
    </w:rPr>
  </w:style>
  <w:style w:type="character" w:customStyle="1" w:styleId="556">
    <w:name w:val="正文文本首行缩进 字符1"/>
    <w:basedOn w:val="384"/>
    <w:link w:val="44"/>
    <w:qFormat/>
    <w:uiPriority w:val="0"/>
    <w:rPr>
      <w:rFonts w:asciiTheme="minorHAnsi" w:hAnsiTheme="minorHAnsi" w:eastAsiaTheme="minorEastAsia" w:cstheme="minorBidi"/>
      <w:kern w:val="2"/>
      <w:sz w:val="21"/>
      <w:szCs w:val="24"/>
    </w:rPr>
  </w:style>
  <w:style w:type="character" w:customStyle="1" w:styleId="557">
    <w:name w:val="列表段落 字符"/>
    <w:link w:val="4"/>
    <w:qFormat/>
    <w:uiPriority w:val="99"/>
    <w:rPr>
      <w:rFonts w:ascii="Times New Roman" w:hAnsi="Times New Roman" w:eastAsia="宋体" w:cs="Times New Roman"/>
    </w:rPr>
  </w:style>
  <w:style w:type="character" w:customStyle="1" w:styleId="558">
    <w:name w:val="Michael-正文 字符"/>
    <w:basedOn w:val="48"/>
    <w:link w:val="559"/>
    <w:qFormat/>
    <w:uiPriority w:val="0"/>
    <w:rPr>
      <w:rFonts w:ascii="Times New Roman" w:hAnsi="Times New Roman" w:eastAsia="微软雅黑" w:cs="Calibri"/>
      <w:sz w:val="20"/>
      <w:szCs w:val="20"/>
    </w:rPr>
  </w:style>
  <w:style w:type="paragraph" w:customStyle="1" w:styleId="559">
    <w:name w:val="Michael-正文"/>
    <w:basedOn w:val="1"/>
    <w:link w:val="558"/>
    <w:qFormat/>
    <w:uiPriority w:val="0"/>
    <w:pPr>
      <w:adjustRightInd w:val="0"/>
    </w:pPr>
    <w:rPr>
      <w:rFonts w:ascii="Calibri" w:hAnsi="Calibri" w:eastAsia="微软雅黑" w:cs="Calibri"/>
      <w:sz w:val="20"/>
      <w:szCs w:val="20"/>
    </w:rPr>
  </w:style>
  <w:style w:type="paragraph" w:customStyle="1" w:styleId="560">
    <w:name w:val="修订5"/>
    <w:hidden/>
    <w:unhideWhenUsed/>
    <w:qFormat/>
    <w:uiPriority w:val="99"/>
    <w:rPr>
      <w:rFonts w:ascii="Calibri" w:hAnsi="Calibri" w:eastAsia="宋体" w:cs="Times New Roman"/>
      <w:sz w:val="21"/>
      <w:szCs w:val="22"/>
      <w:lang w:val="en-US" w:eastAsia="zh-CN" w:bidi="ar-SA"/>
    </w:rPr>
  </w:style>
  <w:style w:type="paragraph" w:customStyle="1" w:styleId="561">
    <w:name w:val="修订6"/>
    <w:hidden/>
    <w:unhideWhenUsed/>
    <w:qFormat/>
    <w:uiPriority w:val="99"/>
    <w:rPr>
      <w:rFonts w:ascii="Calibri" w:hAnsi="Calibri" w:eastAsia="宋体" w:cs="Times New Roman"/>
      <w:sz w:val="21"/>
      <w:szCs w:val="22"/>
      <w:lang w:val="en-US" w:eastAsia="zh-CN" w:bidi="ar-SA"/>
    </w:rPr>
  </w:style>
  <w:style w:type="character" w:customStyle="1" w:styleId="562">
    <w:name w:val="未处理的提及2"/>
    <w:basedOn w:val="48"/>
    <w:semiHidden/>
    <w:unhideWhenUsed/>
    <w:qFormat/>
    <w:uiPriority w:val="99"/>
    <w:rPr>
      <w:rFonts w:ascii="Times New Roman" w:hAnsi="Times New Roman" w:eastAsia="宋体" w:cs="Times New Roman"/>
      <w:color w:val="605E5C"/>
      <w:shd w:val="clear" w:color="auto" w:fill="E1DFDD"/>
    </w:rPr>
  </w:style>
  <w:style w:type="paragraph" w:customStyle="1" w:styleId="563">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Pages>
  <Words>2184</Words>
  <Characters>2380</Characters>
  <Lines>107</Lines>
  <Paragraphs>100</Paragraphs>
  <TotalTime>2</TotalTime>
  <ScaleCrop>false</ScaleCrop>
  <LinksUpToDate>false</LinksUpToDate>
  <CharactersWithSpaces>3243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2026-08-14T08:00:00Z</dcterms:created>
  <dc:creator>果果</dc:creator>
  <cp:lastModifiedBy>盼盼</cp:lastModifiedBy>
  <dcterms:modified xsi:type="dcterms:W3CDTF">2026-08-17T07:56:21Z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2052-12.1.0.28043</vt:lpwstr>
  </property>
  <property fmtid="{D5CDD505-2E9C-101B-9397-08002B2CF9AE}" pid="4" name="ICV">
    <vt:lpwstr>6B9164FCFB2D4D17B570D4289DE806BE_13</vt:lpwstr>
  </property>
</Properties>
</file>