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96F" w:rsidRDefault="005C757B" w:rsidP="00DE296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南京邮电大学</w:t>
      </w:r>
      <w:bookmarkStart w:id="0" w:name="_GoBack"/>
      <w:bookmarkEnd w:id="0"/>
      <w:r w:rsidR="00DE296F" w:rsidRPr="00257592">
        <w:rPr>
          <w:b/>
          <w:sz w:val="36"/>
          <w:szCs w:val="36"/>
        </w:rPr>
        <w:t>网上商城</w:t>
      </w:r>
      <w:r w:rsidR="00DE296F">
        <w:rPr>
          <w:rFonts w:hint="eastAsia"/>
          <w:b/>
          <w:sz w:val="36"/>
          <w:szCs w:val="36"/>
        </w:rPr>
        <w:t>询价记录</w:t>
      </w:r>
      <w:r w:rsidR="00DE296F" w:rsidRPr="00257592">
        <w:rPr>
          <w:rFonts w:hint="eastAsia"/>
          <w:b/>
          <w:sz w:val="36"/>
          <w:szCs w:val="36"/>
        </w:rPr>
        <w:t>表</w:t>
      </w:r>
    </w:p>
    <w:p w:rsidR="00DE296F" w:rsidRPr="003C3036" w:rsidRDefault="00DE296F" w:rsidP="00DE296F">
      <w:pPr>
        <w:adjustRightInd w:val="0"/>
        <w:snapToGrid w:val="0"/>
        <w:spacing w:line="240" w:lineRule="atLeast"/>
        <w:ind w:leftChars="-44" w:left="-141"/>
        <w:jc w:val="center"/>
        <w:rPr>
          <w:rFonts w:ascii="楷体" w:eastAsia="楷体" w:hAnsi="楷体"/>
          <w:color w:val="000000"/>
          <w:kern w:val="0"/>
          <w:sz w:val="21"/>
          <w:szCs w:val="21"/>
        </w:rPr>
      </w:pPr>
      <w:r w:rsidRPr="003C3036">
        <w:rPr>
          <w:rFonts w:ascii="楷体" w:eastAsia="楷体" w:hAnsi="楷体" w:hint="eastAsia"/>
          <w:color w:val="000000"/>
          <w:kern w:val="0"/>
          <w:sz w:val="21"/>
          <w:szCs w:val="21"/>
        </w:rPr>
        <w:t>纳入网上商城采购目录的货物申请采用其他方式采购的填写</w:t>
      </w:r>
    </w:p>
    <w:p w:rsidR="00DE296F" w:rsidRPr="00FB0FE3" w:rsidRDefault="00DE296F" w:rsidP="00DE296F">
      <w:pPr>
        <w:adjustRightInd w:val="0"/>
        <w:snapToGrid w:val="0"/>
        <w:spacing w:line="240" w:lineRule="atLeast"/>
        <w:jc w:val="center"/>
        <w:rPr>
          <w:rFonts w:ascii="楷体" w:eastAsia="楷体" w:hAnsi="楷体"/>
          <w:color w:val="000000"/>
          <w:kern w:val="0"/>
          <w:szCs w:val="21"/>
        </w:rPr>
      </w:pPr>
    </w:p>
    <w:tbl>
      <w:tblPr>
        <w:tblW w:w="94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8"/>
        <w:gridCol w:w="685"/>
        <w:gridCol w:w="1843"/>
        <w:gridCol w:w="22"/>
        <w:gridCol w:w="567"/>
        <w:gridCol w:w="545"/>
        <w:gridCol w:w="1367"/>
        <w:gridCol w:w="1153"/>
        <w:gridCol w:w="642"/>
        <w:gridCol w:w="1039"/>
        <w:gridCol w:w="1130"/>
      </w:tblGrid>
      <w:tr w:rsidR="00DE296F" w:rsidRPr="00B624C1" w:rsidTr="007B0FC3">
        <w:trPr>
          <w:trHeight w:val="673"/>
          <w:jc w:val="center"/>
        </w:trPr>
        <w:tc>
          <w:tcPr>
            <w:tcW w:w="1093" w:type="dxa"/>
            <w:gridSpan w:val="2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采购项目单位</w:t>
            </w:r>
          </w:p>
        </w:tc>
        <w:tc>
          <w:tcPr>
            <w:tcW w:w="1843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采购项目名称</w:t>
            </w:r>
          </w:p>
        </w:tc>
        <w:tc>
          <w:tcPr>
            <w:tcW w:w="3162" w:type="dxa"/>
            <w:gridSpan w:val="3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1039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项目预算</w:t>
            </w:r>
            <w:r w:rsidRPr="00B624C1">
              <w:rPr>
                <w:rFonts w:ascii="黑体" w:eastAsia="黑体" w:hAnsi="黑体" w:hint="eastAsia"/>
                <w:spacing w:val="-8"/>
                <w:sz w:val="21"/>
                <w:szCs w:val="21"/>
              </w:rPr>
              <w:t>（万元）</w:t>
            </w:r>
          </w:p>
        </w:tc>
        <w:tc>
          <w:tcPr>
            <w:tcW w:w="1130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</w:tr>
      <w:tr w:rsidR="00DE296F" w:rsidRPr="00B624C1" w:rsidTr="007B0FC3">
        <w:trPr>
          <w:trHeight w:val="553"/>
          <w:jc w:val="center"/>
        </w:trPr>
        <w:tc>
          <w:tcPr>
            <w:tcW w:w="9401" w:type="dxa"/>
            <w:gridSpan w:val="11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询价结果</w:t>
            </w:r>
          </w:p>
        </w:tc>
      </w:tr>
      <w:tr w:rsidR="00DE296F" w:rsidRPr="00B624C1" w:rsidTr="007B0FC3">
        <w:trPr>
          <w:trHeight w:val="1251"/>
          <w:jc w:val="center"/>
        </w:trPr>
        <w:tc>
          <w:tcPr>
            <w:tcW w:w="408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序号</w:t>
            </w:r>
          </w:p>
        </w:tc>
        <w:tc>
          <w:tcPr>
            <w:tcW w:w="2550" w:type="dxa"/>
            <w:gridSpan w:val="3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货物名称</w:t>
            </w:r>
          </w:p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及配置、型号</w:t>
            </w:r>
          </w:p>
        </w:tc>
        <w:tc>
          <w:tcPr>
            <w:tcW w:w="567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计量单位</w:t>
            </w:r>
          </w:p>
        </w:tc>
        <w:tc>
          <w:tcPr>
            <w:tcW w:w="545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申购数量</w:t>
            </w:r>
          </w:p>
        </w:tc>
        <w:tc>
          <w:tcPr>
            <w:tcW w:w="1367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询价平台</w:t>
            </w:r>
          </w:p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1153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询价结果</w:t>
            </w:r>
            <w:r w:rsidRPr="00B624C1">
              <w:rPr>
                <w:rFonts w:ascii="黑体" w:eastAsia="黑体" w:hAnsi="黑体" w:hint="eastAsia"/>
                <w:spacing w:val="-8"/>
                <w:sz w:val="21"/>
                <w:szCs w:val="21"/>
              </w:rPr>
              <w:t>/单价</w:t>
            </w:r>
          </w:p>
        </w:tc>
        <w:tc>
          <w:tcPr>
            <w:tcW w:w="2811" w:type="dxa"/>
            <w:gridSpan w:val="3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申请其他方式采购理由</w:t>
            </w:r>
          </w:p>
        </w:tc>
      </w:tr>
      <w:tr w:rsidR="00DE296F" w:rsidRPr="00B624C1" w:rsidTr="007B0FC3">
        <w:trPr>
          <w:trHeight w:val="1002"/>
          <w:jc w:val="center"/>
        </w:trPr>
        <w:tc>
          <w:tcPr>
            <w:tcW w:w="408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2550" w:type="dxa"/>
            <w:gridSpan w:val="3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545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1367" w:type="dxa"/>
            <w:vAlign w:val="center"/>
          </w:tcPr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□京东商城</w:t>
            </w:r>
          </w:p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□苏宁易购</w:t>
            </w:r>
          </w:p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□办公伙伴</w:t>
            </w:r>
          </w:p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□一线达通</w:t>
            </w:r>
          </w:p>
        </w:tc>
        <w:tc>
          <w:tcPr>
            <w:tcW w:w="1153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2811" w:type="dxa"/>
            <w:gridSpan w:val="3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</w:tr>
      <w:tr w:rsidR="00DE296F" w:rsidRPr="00B624C1" w:rsidTr="007B0FC3">
        <w:trPr>
          <w:trHeight w:val="987"/>
          <w:jc w:val="center"/>
        </w:trPr>
        <w:tc>
          <w:tcPr>
            <w:tcW w:w="408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2550" w:type="dxa"/>
            <w:gridSpan w:val="3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545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1367" w:type="dxa"/>
            <w:vAlign w:val="center"/>
          </w:tcPr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□京东商城</w:t>
            </w:r>
          </w:p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□苏宁易购</w:t>
            </w:r>
          </w:p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□办公伙伴</w:t>
            </w:r>
          </w:p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□一线达通</w:t>
            </w:r>
          </w:p>
        </w:tc>
        <w:tc>
          <w:tcPr>
            <w:tcW w:w="1153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2811" w:type="dxa"/>
            <w:gridSpan w:val="3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</w:tr>
      <w:tr w:rsidR="00DE296F" w:rsidRPr="00B624C1" w:rsidTr="007B0FC3">
        <w:trPr>
          <w:trHeight w:val="1101"/>
          <w:jc w:val="center"/>
        </w:trPr>
        <w:tc>
          <w:tcPr>
            <w:tcW w:w="408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2550" w:type="dxa"/>
            <w:gridSpan w:val="3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545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1367" w:type="dxa"/>
            <w:vAlign w:val="center"/>
          </w:tcPr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□京东商城</w:t>
            </w:r>
          </w:p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□苏宁易购</w:t>
            </w:r>
          </w:p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□办公伙伴</w:t>
            </w:r>
          </w:p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□一线达通</w:t>
            </w:r>
          </w:p>
        </w:tc>
        <w:tc>
          <w:tcPr>
            <w:tcW w:w="1153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2811" w:type="dxa"/>
            <w:gridSpan w:val="3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</w:tr>
      <w:tr w:rsidR="00DE296F" w:rsidRPr="00B624C1" w:rsidTr="007B0FC3">
        <w:trPr>
          <w:trHeight w:val="989"/>
          <w:jc w:val="center"/>
        </w:trPr>
        <w:tc>
          <w:tcPr>
            <w:tcW w:w="408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2550" w:type="dxa"/>
            <w:gridSpan w:val="3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545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1367" w:type="dxa"/>
            <w:vAlign w:val="center"/>
          </w:tcPr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□京东商城</w:t>
            </w:r>
          </w:p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□苏宁易购</w:t>
            </w:r>
          </w:p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□办公伙伴</w:t>
            </w:r>
          </w:p>
          <w:p w:rsidR="00DE296F" w:rsidRPr="00B624C1" w:rsidRDefault="00DE296F" w:rsidP="007B0FC3">
            <w:pPr>
              <w:snapToGrid w:val="0"/>
              <w:spacing w:line="360" w:lineRule="auto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□一线达通</w:t>
            </w:r>
          </w:p>
        </w:tc>
        <w:tc>
          <w:tcPr>
            <w:tcW w:w="1153" w:type="dxa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  <w:tc>
          <w:tcPr>
            <w:tcW w:w="2811" w:type="dxa"/>
            <w:gridSpan w:val="3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</w:tc>
      </w:tr>
      <w:tr w:rsidR="00DE296F" w:rsidRPr="00B624C1" w:rsidTr="007B0FC3">
        <w:trPr>
          <w:trHeight w:val="1283"/>
          <w:jc w:val="center"/>
        </w:trPr>
        <w:tc>
          <w:tcPr>
            <w:tcW w:w="1093" w:type="dxa"/>
            <w:gridSpan w:val="2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其他需要说明的情况</w:t>
            </w:r>
          </w:p>
        </w:tc>
        <w:tc>
          <w:tcPr>
            <w:tcW w:w="8308" w:type="dxa"/>
            <w:gridSpan w:val="9"/>
            <w:vAlign w:val="center"/>
          </w:tcPr>
          <w:p w:rsidR="00DE296F" w:rsidRPr="00B624C1" w:rsidRDefault="00DE296F" w:rsidP="007B0FC3">
            <w:pPr>
              <w:snapToGrid w:val="0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 w:hint="eastAsia"/>
                <w:spacing w:val="-8"/>
                <w:sz w:val="21"/>
                <w:szCs w:val="21"/>
              </w:rPr>
              <w:t xml:space="preserve">                                </w:t>
            </w:r>
          </w:p>
        </w:tc>
      </w:tr>
      <w:tr w:rsidR="00DE296F" w:rsidRPr="00B624C1" w:rsidTr="007B0FC3">
        <w:trPr>
          <w:trHeight w:val="1032"/>
          <w:jc w:val="center"/>
        </w:trPr>
        <w:tc>
          <w:tcPr>
            <w:tcW w:w="1093" w:type="dxa"/>
            <w:gridSpan w:val="2"/>
            <w:vAlign w:val="center"/>
          </w:tcPr>
          <w:p w:rsidR="00DE296F" w:rsidRPr="00B624C1" w:rsidRDefault="00DE296F" w:rsidP="007B0FC3">
            <w:pPr>
              <w:snapToGrid w:val="0"/>
              <w:jc w:val="center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询价小组签名</w:t>
            </w:r>
          </w:p>
        </w:tc>
        <w:tc>
          <w:tcPr>
            <w:tcW w:w="8308" w:type="dxa"/>
            <w:gridSpan w:val="9"/>
            <w:vAlign w:val="center"/>
          </w:tcPr>
          <w:p w:rsidR="00DE296F" w:rsidRPr="00B624C1" w:rsidRDefault="00DE296F" w:rsidP="007B0FC3">
            <w:pPr>
              <w:snapToGrid w:val="0"/>
              <w:jc w:val="right"/>
              <w:rPr>
                <w:rFonts w:ascii="黑体" w:eastAsia="黑体" w:hAnsi="黑体"/>
                <w:spacing w:val="-8"/>
                <w:sz w:val="21"/>
                <w:szCs w:val="21"/>
              </w:rPr>
            </w:pPr>
          </w:p>
          <w:p w:rsidR="00DE296F" w:rsidRPr="00B624C1" w:rsidRDefault="00DE296F" w:rsidP="007B0FC3">
            <w:pPr>
              <w:snapToGrid w:val="0"/>
              <w:jc w:val="right"/>
              <w:rPr>
                <w:rFonts w:ascii="黑体" w:eastAsia="黑体" w:hAnsi="黑体"/>
                <w:spacing w:val="-8"/>
                <w:sz w:val="21"/>
                <w:szCs w:val="21"/>
                <w:u w:val="single"/>
              </w:rPr>
            </w:pPr>
          </w:p>
          <w:p w:rsidR="00DE296F" w:rsidRPr="00B624C1" w:rsidRDefault="00DE296F" w:rsidP="007B0FC3">
            <w:pPr>
              <w:snapToGrid w:val="0"/>
              <w:jc w:val="right"/>
              <w:rPr>
                <w:rFonts w:ascii="黑体" w:eastAsia="黑体" w:hAnsi="黑体"/>
                <w:spacing w:val="-8"/>
                <w:sz w:val="21"/>
                <w:szCs w:val="21"/>
              </w:rPr>
            </w:pPr>
            <w:r w:rsidRPr="00B624C1">
              <w:rPr>
                <w:rFonts w:ascii="黑体" w:eastAsia="黑体" w:hAnsi="黑体"/>
                <w:spacing w:val="-8"/>
                <w:sz w:val="21"/>
                <w:szCs w:val="21"/>
                <w:u w:val="single"/>
              </w:rPr>
              <w:t xml:space="preserve">      </w:t>
            </w: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年</w:t>
            </w:r>
            <w:r w:rsidRPr="00B624C1">
              <w:rPr>
                <w:rFonts w:ascii="黑体" w:eastAsia="黑体" w:hAnsi="黑体"/>
                <w:spacing w:val="-8"/>
                <w:sz w:val="21"/>
                <w:szCs w:val="21"/>
                <w:u w:val="single"/>
              </w:rPr>
              <w:t xml:space="preserve">    </w:t>
            </w: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月</w:t>
            </w:r>
            <w:r w:rsidRPr="00B624C1">
              <w:rPr>
                <w:rFonts w:ascii="黑体" w:eastAsia="黑体" w:hAnsi="黑体"/>
                <w:spacing w:val="-8"/>
                <w:sz w:val="21"/>
                <w:szCs w:val="21"/>
                <w:u w:val="single"/>
              </w:rPr>
              <w:t xml:space="preserve">    </w:t>
            </w:r>
            <w:r w:rsidRPr="00B624C1">
              <w:rPr>
                <w:rFonts w:ascii="黑体" w:eastAsia="黑体" w:hAnsi="黑体"/>
                <w:spacing w:val="-8"/>
                <w:sz w:val="21"/>
                <w:szCs w:val="21"/>
              </w:rPr>
              <w:t>日</w:t>
            </w:r>
          </w:p>
        </w:tc>
      </w:tr>
    </w:tbl>
    <w:p w:rsidR="00081BD4" w:rsidRDefault="00081BD4"/>
    <w:sectPr w:rsidR="00081B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96F"/>
    <w:rsid w:val="00081BD4"/>
    <w:rsid w:val="005C757B"/>
    <w:rsid w:val="00DE2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96F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96F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85DA8F9DDB622D40AF62121302F18B15" ma:contentTypeVersion="2" ma:contentTypeDescription="新建文档。" ma:contentTypeScope="" ma:versionID="245e61ad8ee5fb81c31581cfaf8c81f5">
  <xsd:schema xmlns:xsd="http://www.w3.org/2001/XMLSchema" xmlns:xs="http://www.w3.org/2001/XMLSchema" xmlns:p="http://schemas.microsoft.com/office/2006/metadata/properties" xmlns:ns2="c3cda7f7-7771-4729-8ebe-b47befc6e41f" targetNamespace="http://schemas.microsoft.com/office/2006/metadata/properties" ma:root="true" ma:fieldsID="c3f5da364111e062ce923002fada6fca" ns2:_="">
    <xsd:import namespace="c3cda7f7-7771-4729-8ebe-b47befc6e41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cda7f7-7771-4729-8ebe-b47befc6e41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享对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享对象详细信息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1B8A03-CA2D-4492-9BE2-2AB9AFBC72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D6C791-5193-4B08-88A5-FDB9693D5E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cda7f7-7771-4729-8ebe-b47befc6e4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2FA37B-4423-4491-85B1-14CAC1696C9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鲁晓峰</dc:creator>
  <cp:lastModifiedBy>鲁晓峰</cp:lastModifiedBy>
  <cp:revision>2</cp:revision>
  <dcterms:created xsi:type="dcterms:W3CDTF">2020-11-25T23:52:00Z</dcterms:created>
  <dcterms:modified xsi:type="dcterms:W3CDTF">2020-11-25T23:54:00Z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0x01010085DA8F9DDB622D40AF62121302F18B15</vt:lpwstr>
  </property>
</Properties>
</file>